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9A88" w14:textId="6C1A314F" w:rsidR="004C03A3" w:rsidRPr="006D2D68" w:rsidRDefault="00EC0CF5" w:rsidP="006D2D68">
      <w:pPr>
        <w:jc w:val="center"/>
        <w:rPr>
          <w:b/>
          <w:bCs/>
          <w:u w:val="single"/>
        </w:rPr>
      </w:pPr>
      <w:r w:rsidRPr="006D2D68">
        <w:rPr>
          <w:b/>
          <w:bCs/>
          <w:u w:val="single"/>
        </w:rPr>
        <w:t>P</w:t>
      </w:r>
      <w:r w:rsidR="00303F8E">
        <w:rPr>
          <w:b/>
          <w:bCs/>
          <w:u w:val="single"/>
        </w:rPr>
        <w:t>athway</w:t>
      </w:r>
      <w:r w:rsidRPr="006D2D68">
        <w:rPr>
          <w:b/>
          <w:bCs/>
          <w:u w:val="single"/>
        </w:rPr>
        <w:t xml:space="preserve"> for </w:t>
      </w:r>
      <w:r w:rsidR="006A522E">
        <w:rPr>
          <w:b/>
          <w:bCs/>
          <w:u w:val="single"/>
        </w:rPr>
        <w:t xml:space="preserve">Recognition of Previously Acquired Capabilities to </w:t>
      </w:r>
      <w:r w:rsidR="00A53C0A">
        <w:rPr>
          <w:b/>
          <w:bCs/>
          <w:u w:val="single"/>
        </w:rPr>
        <w:t>Bring Forward</w:t>
      </w:r>
      <w:r w:rsidR="006A522E">
        <w:rPr>
          <w:b/>
          <w:bCs/>
          <w:u w:val="single"/>
        </w:rPr>
        <w:t xml:space="preserve"> the </w:t>
      </w:r>
      <w:r w:rsidR="00A53C0A">
        <w:rPr>
          <w:b/>
          <w:bCs/>
          <w:u w:val="single"/>
        </w:rPr>
        <w:t>E</w:t>
      </w:r>
      <w:r w:rsidR="006A522E">
        <w:rPr>
          <w:b/>
          <w:bCs/>
          <w:u w:val="single"/>
        </w:rPr>
        <w:t xml:space="preserve">nd </w:t>
      </w:r>
      <w:r w:rsidR="00A53C0A">
        <w:rPr>
          <w:b/>
          <w:bCs/>
          <w:u w:val="single"/>
        </w:rPr>
        <w:t>D</w:t>
      </w:r>
      <w:r w:rsidR="006A522E">
        <w:rPr>
          <w:b/>
          <w:bCs/>
          <w:u w:val="single"/>
        </w:rPr>
        <w:t xml:space="preserve">ate of a </w:t>
      </w:r>
      <w:r w:rsidR="00A53C0A">
        <w:rPr>
          <w:b/>
          <w:bCs/>
          <w:u w:val="single"/>
        </w:rPr>
        <w:t>T</w:t>
      </w:r>
      <w:r w:rsidR="006A522E">
        <w:rPr>
          <w:b/>
          <w:bCs/>
          <w:u w:val="single"/>
        </w:rPr>
        <w:t xml:space="preserve">raining </w:t>
      </w:r>
      <w:r w:rsidR="00A53C0A">
        <w:rPr>
          <w:b/>
          <w:bCs/>
          <w:u w:val="single"/>
        </w:rPr>
        <w:t>P</w:t>
      </w:r>
      <w:r w:rsidR="006A522E">
        <w:rPr>
          <w:b/>
          <w:bCs/>
          <w:u w:val="single"/>
        </w:rPr>
        <w:t>rogramme</w:t>
      </w:r>
    </w:p>
    <w:p w14:paraId="40AB2C23" w14:textId="01C9141C" w:rsidR="00EC0CF5" w:rsidRDefault="00EC0CF5"/>
    <w:p w14:paraId="639E7D89" w14:textId="6EE5F225" w:rsidR="00970C3E" w:rsidRDefault="007116F9" w:rsidP="006558B2">
      <w:pPr>
        <w:jc w:val="both"/>
      </w:pPr>
      <w:r>
        <w:t xml:space="preserve">A trainee </w:t>
      </w:r>
      <w:r w:rsidR="00EC0CF5">
        <w:t xml:space="preserve">entering specialty training (core, higher or run through) may have </w:t>
      </w:r>
      <w:r>
        <w:t>acquired capabilities</w:t>
      </w:r>
      <w:r w:rsidR="00EC0CF5">
        <w:t xml:space="preserve"> in a previous post which could contribute to the </w:t>
      </w:r>
      <w:r>
        <w:t xml:space="preserve">requirements </w:t>
      </w:r>
      <w:r w:rsidR="00EC0CF5">
        <w:t>of the</w:t>
      </w:r>
      <w:r>
        <w:t>ir</w:t>
      </w:r>
      <w:r w:rsidR="00EC0CF5">
        <w:t xml:space="preserve"> specialty curriculum.  </w:t>
      </w:r>
      <w:r w:rsidRPr="007116F9">
        <w:t xml:space="preserve"> </w:t>
      </w:r>
      <w:r w:rsidR="005734B5">
        <w:t>If requested by the trainee,</w:t>
      </w:r>
      <w:r>
        <w:t xml:space="preserve"> these capabilities can be taken into account</w:t>
      </w:r>
      <w:r w:rsidR="005734B5">
        <w:t xml:space="preserve"> and should </w:t>
      </w:r>
      <w:r>
        <w:t xml:space="preserve">be assessed early after entry to a training programme and at the latest by the first Annual Review of Competence Progression (ARCP) panel. </w:t>
      </w:r>
      <w:r w:rsidR="006A522E">
        <w:t xml:space="preserve">In doing so, a decision can be made on </w:t>
      </w:r>
      <w:r w:rsidR="00A53C0A">
        <w:t>whether</w:t>
      </w:r>
      <w:r w:rsidR="006A522E">
        <w:t xml:space="preserve"> </w:t>
      </w:r>
      <w:r>
        <w:t xml:space="preserve">adjustment of the provisional </w:t>
      </w:r>
      <w:r w:rsidR="005734B5">
        <w:t xml:space="preserve">programme </w:t>
      </w:r>
      <w:r>
        <w:t>end date or Certificate of Completion of Training (CCT) date</w:t>
      </w:r>
      <w:r w:rsidR="006A522E">
        <w:t xml:space="preserve"> is appropriate.</w:t>
      </w:r>
    </w:p>
    <w:p w14:paraId="0936350B" w14:textId="77777777" w:rsidR="00970C3E" w:rsidRDefault="00970C3E" w:rsidP="006558B2">
      <w:pPr>
        <w:jc w:val="both"/>
      </w:pPr>
    </w:p>
    <w:p w14:paraId="1A151E09" w14:textId="4B69AA58" w:rsidR="00EC0CF5" w:rsidRDefault="00EC0CF5" w:rsidP="006558B2">
      <w:pPr>
        <w:jc w:val="both"/>
      </w:pPr>
      <w:r>
        <w:t xml:space="preserve">To aid trainees and trainers this </w:t>
      </w:r>
      <w:r w:rsidR="00303F8E">
        <w:t>pathway</w:t>
      </w:r>
      <w:r>
        <w:t xml:space="preserve"> should be used when considering whether </w:t>
      </w:r>
      <w:r w:rsidR="006A522E">
        <w:t xml:space="preserve">evidence of prior capabilities can be used as a basis to shorten the </w:t>
      </w:r>
      <w:r w:rsidR="00A53C0A">
        <w:t>duration</w:t>
      </w:r>
      <w:r w:rsidR="006A522E">
        <w:t xml:space="preserve"> of a specialty training programme.</w:t>
      </w:r>
    </w:p>
    <w:p w14:paraId="20164686" w14:textId="119C4452" w:rsidR="00EC0CF5" w:rsidRDefault="00EC0CF5"/>
    <w:p w14:paraId="32F5B5C3" w14:textId="7E8DB1A4" w:rsidR="00EC0CF5" w:rsidRDefault="00EC0CF5">
      <w:pPr>
        <w:rPr>
          <w:b/>
          <w:bCs/>
        </w:rPr>
      </w:pPr>
      <w:r w:rsidRPr="006D2D68">
        <w:rPr>
          <w:b/>
          <w:bCs/>
        </w:rPr>
        <w:t>Key principles</w:t>
      </w:r>
    </w:p>
    <w:p w14:paraId="1CE4DF49" w14:textId="77777777" w:rsidR="006D2D68" w:rsidRPr="006D2D68" w:rsidRDefault="006D2D68">
      <w:pPr>
        <w:rPr>
          <w:b/>
          <w:bCs/>
        </w:rPr>
      </w:pPr>
    </w:p>
    <w:p w14:paraId="1C32F51D" w14:textId="0847BFF7" w:rsidR="00EC0CF5" w:rsidRDefault="005734B5" w:rsidP="006558B2">
      <w:pPr>
        <w:pStyle w:val="ListParagraph"/>
        <w:numPr>
          <w:ilvl w:val="0"/>
          <w:numId w:val="1"/>
        </w:numPr>
        <w:jc w:val="both"/>
      </w:pPr>
      <w:r>
        <w:t>Documented evidence of successful completion of</w:t>
      </w:r>
      <w:r w:rsidR="006A522E">
        <w:t xml:space="preserve"> training</w:t>
      </w:r>
      <w:r w:rsidR="00EC0CF5">
        <w:t xml:space="preserve"> capabilities will be necessary</w:t>
      </w:r>
      <w:r w:rsidR="00F2403C">
        <w:t xml:space="preserve"> (preferably in the specialty portfolio)</w:t>
      </w:r>
    </w:p>
    <w:p w14:paraId="6717CD68" w14:textId="450FDCF5" w:rsidR="00EC0CF5" w:rsidRDefault="00EC0CF5" w:rsidP="006558B2">
      <w:pPr>
        <w:pStyle w:val="ListParagraph"/>
        <w:numPr>
          <w:ilvl w:val="0"/>
          <w:numId w:val="1"/>
        </w:numPr>
        <w:jc w:val="both"/>
      </w:pPr>
      <w:r>
        <w:t xml:space="preserve">A period of </w:t>
      </w:r>
      <w:r w:rsidR="0034455F">
        <w:t xml:space="preserve">formative </w:t>
      </w:r>
      <w:r>
        <w:t>assessment on entering the specialty training programme will be required</w:t>
      </w:r>
      <w:r w:rsidR="0034455F">
        <w:t>; this should normally include the established assessments used in the curriculum (e.g. workplace-based assessment tools).</w:t>
      </w:r>
    </w:p>
    <w:p w14:paraId="7BBE956A" w14:textId="69490954" w:rsidR="006A522E" w:rsidRDefault="006A522E" w:rsidP="006558B2">
      <w:pPr>
        <w:pStyle w:val="ListParagraph"/>
        <w:numPr>
          <w:ilvl w:val="0"/>
          <w:numId w:val="1"/>
        </w:numPr>
        <w:jc w:val="both"/>
      </w:pPr>
      <w:r>
        <w:t>While there is not an obligation from a trainee</w:t>
      </w:r>
      <w:r w:rsidR="00E3051F">
        <w:t>,</w:t>
      </w:r>
      <w:r>
        <w:t xml:space="preserve"> or the Deanery</w:t>
      </w:r>
      <w:r w:rsidR="00E3051F">
        <w:t>,</w:t>
      </w:r>
      <w:r>
        <w:t xml:space="preserve"> to seek to formally recognise capabilities acquired during a previous post, reasonable efforts will be made to </w:t>
      </w:r>
      <w:r w:rsidR="001F5451">
        <w:t xml:space="preserve">encourage and </w:t>
      </w:r>
      <w:r>
        <w:t xml:space="preserve">support trainees who wish </w:t>
      </w:r>
      <w:r w:rsidR="001F5451">
        <w:t>this to be done.</w:t>
      </w:r>
    </w:p>
    <w:p w14:paraId="10B241DA" w14:textId="439C109E" w:rsidR="00EC0CF5" w:rsidRDefault="00EC0CF5" w:rsidP="006558B2">
      <w:pPr>
        <w:pStyle w:val="ListParagraph"/>
        <w:numPr>
          <w:ilvl w:val="0"/>
          <w:numId w:val="1"/>
        </w:numPr>
        <w:jc w:val="both"/>
      </w:pPr>
      <w:r>
        <w:t xml:space="preserve">Training programme directors will be key to the decision to </w:t>
      </w:r>
      <w:r w:rsidR="001F5451">
        <w:t xml:space="preserve">formally </w:t>
      </w:r>
      <w:r w:rsidR="0034455F">
        <w:t xml:space="preserve">consider and </w:t>
      </w:r>
      <w:r w:rsidR="001F5451">
        <w:t>recognise previously acquired capabilities</w:t>
      </w:r>
      <w:r w:rsidR="0034455F">
        <w:t xml:space="preserve"> through an ARCP</w:t>
      </w:r>
      <w:r w:rsidR="001F5451">
        <w:t>.</w:t>
      </w:r>
      <w:r>
        <w:t xml:space="preserve"> </w:t>
      </w:r>
    </w:p>
    <w:p w14:paraId="6441CDDF" w14:textId="7C4D5536" w:rsidR="00EC0CF5" w:rsidRDefault="00F2403C" w:rsidP="006558B2">
      <w:pPr>
        <w:pStyle w:val="ListParagraph"/>
        <w:numPr>
          <w:ilvl w:val="0"/>
          <w:numId w:val="1"/>
        </w:numPr>
        <w:jc w:val="both"/>
      </w:pPr>
      <w:r>
        <w:t>Early ARCP can be undertake</w:t>
      </w:r>
      <w:r w:rsidR="001F5451">
        <w:t>n</w:t>
      </w:r>
      <w:r>
        <w:t xml:space="preserve"> (generally no earlier than 6 months following commencing in programme)</w:t>
      </w:r>
      <w:r w:rsidR="0034455F">
        <w:t>.</w:t>
      </w:r>
    </w:p>
    <w:p w14:paraId="4F38F3E1" w14:textId="31F7D99F" w:rsidR="00F2403C" w:rsidRDefault="0034455F" w:rsidP="006558B2">
      <w:pPr>
        <w:pStyle w:val="ListParagraph"/>
        <w:numPr>
          <w:ilvl w:val="0"/>
          <w:numId w:val="1"/>
        </w:numPr>
        <w:jc w:val="both"/>
      </w:pPr>
      <w:r>
        <w:t xml:space="preserve">The </w:t>
      </w:r>
      <w:r w:rsidR="00F2403C">
        <w:t xml:space="preserve">ARCP </w:t>
      </w:r>
      <w:r>
        <w:t xml:space="preserve">is the vehicle for adjusting the end date of a training programme, including </w:t>
      </w:r>
      <w:r w:rsidR="00F2403C">
        <w:t>bring</w:t>
      </w:r>
      <w:r>
        <w:t>ing</w:t>
      </w:r>
      <w:r w:rsidR="00F2403C">
        <w:t xml:space="preserve"> </w:t>
      </w:r>
      <w:r w:rsidR="00970C3E">
        <w:t>the end date of the training programme forwards</w:t>
      </w:r>
    </w:p>
    <w:p w14:paraId="32558264" w14:textId="0C647724" w:rsidR="00F2403C" w:rsidRDefault="00F2403C" w:rsidP="006558B2">
      <w:pPr>
        <w:pStyle w:val="ListParagraph"/>
        <w:numPr>
          <w:ilvl w:val="0"/>
          <w:numId w:val="1"/>
        </w:numPr>
        <w:jc w:val="both"/>
      </w:pPr>
      <w:r>
        <w:t xml:space="preserve">Cases should be </w:t>
      </w:r>
      <w:r w:rsidR="007825A8">
        <w:t xml:space="preserve">discussed with </w:t>
      </w:r>
      <w:r w:rsidR="00E3051F">
        <w:t>the</w:t>
      </w:r>
      <w:r w:rsidR="0034455F">
        <w:t xml:space="preserve"> appropriate</w:t>
      </w:r>
      <w:r w:rsidR="005734B5">
        <w:t xml:space="preserve"> </w:t>
      </w:r>
      <w:r w:rsidR="0034455F">
        <w:t xml:space="preserve">Associate </w:t>
      </w:r>
      <w:r>
        <w:t>Postgraduate Dean</w:t>
      </w:r>
      <w:r w:rsidR="007825A8">
        <w:t>/ Assistant GP Director</w:t>
      </w:r>
      <w:r w:rsidR="0034455F">
        <w:t>. The Dean retains ultimate responsibility</w:t>
      </w:r>
      <w:r w:rsidR="007825A8">
        <w:t xml:space="preserve"> and can also be consulted for advice</w:t>
      </w:r>
      <w:r w:rsidR="0034455F">
        <w:t>.</w:t>
      </w:r>
    </w:p>
    <w:p w14:paraId="617E56BE" w14:textId="14222C2C" w:rsidR="006D1C24" w:rsidRDefault="0034455F" w:rsidP="006558B2">
      <w:pPr>
        <w:pStyle w:val="ListParagraph"/>
        <w:numPr>
          <w:ilvl w:val="0"/>
          <w:numId w:val="1"/>
        </w:numPr>
        <w:jc w:val="both"/>
      </w:pPr>
      <w:r>
        <w:t>Bringing forward of the end date of a training programme</w:t>
      </w:r>
      <w:r w:rsidR="00F2403C">
        <w:t xml:space="preserve"> will not</w:t>
      </w:r>
      <w:r w:rsidR="008C6F68">
        <w:t xml:space="preserve"> usually</w:t>
      </w:r>
      <w:r w:rsidR="00F2403C">
        <w:t xml:space="preserve"> be considered </w:t>
      </w:r>
      <w:r w:rsidR="006D1C24">
        <w:t xml:space="preserve">after the penultimate ARCP </w:t>
      </w:r>
    </w:p>
    <w:p w14:paraId="4D41DBE4" w14:textId="79B8348E" w:rsidR="00F2403C" w:rsidRDefault="006D1C24" w:rsidP="006558B2">
      <w:pPr>
        <w:pStyle w:val="ListParagraph"/>
        <w:numPr>
          <w:ilvl w:val="0"/>
          <w:numId w:val="1"/>
        </w:numPr>
        <w:jc w:val="both"/>
      </w:pPr>
      <w:r>
        <w:t xml:space="preserve">Bringing forward of the end date of training programme </w:t>
      </w:r>
      <w:r w:rsidR="00B34D97">
        <w:t>will not normally be more than 1 year (GG 9 4.12)</w:t>
      </w:r>
    </w:p>
    <w:p w14:paraId="21DDECB2" w14:textId="7D113A68" w:rsidR="00F2403C" w:rsidRDefault="00F2403C" w:rsidP="006558B2">
      <w:pPr>
        <w:pStyle w:val="ListParagraph"/>
        <w:numPr>
          <w:ilvl w:val="0"/>
          <w:numId w:val="1"/>
        </w:numPr>
        <w:jc w:val="both"/>
      </w:pPr>
      <w:r>
        <w:t>College/</w:t>
      </w:r>
      <w:r w:rsidR="007825A8">
        <w:t>F</w:t>
      </w:r>
      <w:r>
        <w:t>aculty support should be sought</w:t>
      </w:r>
      <w:r w:rsidR="007825A8">
        <w:t>,</w:t>
      </w:r>
      <w:r>
        <w:t xml:space="preserve"> ideally through </w:t>
      </w:r>
      <w:r w:rsidR="0034455F">
        <w:t xml:space="preserve">the established Deanery </w:t>
      </w:r>
      <w:r>
        <w:t xml:space="preserve">ARCP </w:t>
      </w:r>
      <w:r w:rsidR="0034455F">
        <w:t>procedures.</w:t>
      </w:r>
    </w:p>
    <w:p w14:paraId="4BBD76CF" w14:textId="3E83AEBA" w:rsidR="00F2403C" w:rsidRDefault="00F2403C"/>
    <w:p w14:paraId="5CD2F301" w14:textId="28E99677" w:rsidR="00F2403C" w:rsidRPr="006D2D68" w:rsidRDefault="00F2403C">
      <w:pPr>
        <w:rPr>
          <w:b/>
          <w:bCs/>
        </w:rPr>
      </w:pPr>
      <w:r w:rsidRPr="006D2D68">
        <w:rPr>
          <w:b/>
          <w:bCs/>
        </w:rPr>
        <w:t>Process</w:t>
      </w:r>
    </w:p>
    <w:p w14:paraId="243E213C" w14:textId="77777777" w:rsidR="006D2D68" w:rsidRDefault="006D2D68"/>
    <w:p w14:paraId="38558A2C" w14:textId="7E7E2995" w:rsidR="00F2403C" w:rsidRDefault="005734B5" w:rsidP="006558B2">
      <w:pPr>
        <w:pStyle w:val="ListParagraph"/>
        <w:numPr>
          <w:ilvl w:val="0"/>
          <w:numId w:val="2"/>
        </w:numPr>
        <w:ind w:left="360"/>
        <w:jc w:val="both"/>
      </w:pPr>
      <w:r>
        <w:t>Trainees seeking recognition of previously achieved capabilities should contact the TPD at the earliest opportunity and no later than one month after commencing in programme</w:t>
      </w:r>
      <w:r w:rsidR="00F2403C">
        <w:t>.</w:t>
      </w:r>
      <w:r>
        <w:t xml:space="preserve">  Trainees should read any relevant College</w:t>
      </w:r>
      <w:r w:rsidR="00E3051F">
        <w:t>/Faculty</w:t>
      </w:r>
      <w:r>
        <w:t xml:space="preserve"> information</w:t>
      </w:r>
      <w:r w:rsidR="00E3051F">
        <w:t>.</w:t>
      </w:r>
    </w:p>
    <w:p w14:paraId="1C06E3E5" w14:textId="4F6189C1" w:rsidR="00C9184C" w:rsidRDefault="00C9184C" w:rsidP="006558B2">
      <w:pPr>
        <w:jc w:val="both"/>
      </w:pPr>
    </w:p>
    <w:p w14:paraId="68F29ABF" w14:textId="61C003DF" w:rsidR="006D2D68" w:rsidRDefault="00C9184C" w:rsidP="006558B2">
      <w:pPr>
        <w:pStyle w:val="ListParagraph"/>
        <w:numPr>
          <w:ilvl w:val="0"/>
          <w:numId w:val="2"/>
        </w:numPr>
        <w:ind w:left="360"/>
        <w:jc w:val="both"/>
      </w:pPr>
      <w:r>
        <w:lastRenderedPageBreak/>
        <w:t xml:space="preserve">For most trainees, an </w:t>
      </w:r>
      <w:r w:rsidR="001F5451">
        <w:t xml:space="preserve">initial informal </w:t>
      </w:r>
      <w:r w:rsidR="0034455F">
        <w:t>discussion with the TPD</w:t>
      </w:r>
      <w:r w:rsidR="007825A8">
        <w:t xml:space="preserve"> </w:t>
      </w:r>
      <w:r>
        <w:t xml:space="preserve">will be required to consider whether </w:t>
      </w:r>
      <w:r w:rsidR="007825A8">
        <w:t xml:space="preserve">there is sufficient evidence of attainment of capabilities </w:t>
      </w:r>
      <w:r>
        <w:t xml:space="preserve">to support </w:t>
      </w:r>
      <w:r w:rsidR="0034455F">
        <w:t>recognition of previously acquired competences</w:t>
      </w:r>
      <w:r>
        <w:t>.  The exception is a recent successful completion of a LAT post in the Scotland Deanery</w:t>
      </w:r>
      <w:r w:rsidR="002B5857">
        <w:t xml:space="preserve"> </w:t>
      </w:r>
      <w:r w:rsidR="001D3E6B">
        <w:t>in the same specialty programme and the same curriculum</w:t>
      </w:r>
      <w:r w:rsidR="00E3051F">
        <w:t xml:space="preserve"> which</w:t>
      </w:r>
      <w:r w:rsidR="001D3E6B">
        <w:t xml:space="preserve"> would usually enable progression and would be agreed at the next ARCP</w:t>
      </w:r>
      <w:r>
        <w:t xml:space="preserve">.  </w:t>
      </w:r>
      <w:r w:rsidR="001D3E6B">
        <w:t xml:space="preserve">Otherwise, </w:t>
      </w:r>
      <w:r>
        <w:t>a</w:t>
      </w:r>
      <w:r w:rsidR="006D2D68">
        <w:t xml:space="preserve"> full</w:t>
      </w:r>
      <w:r>
        <w:t xml:space="preserve"> assessment will be required</w:t>
      </w:r>
      <w:r w:rsidR="001D3E6B">
        <w:t xml:space="preserve"> and this will include a d</w:t>
      </w:r>
      <w:r>
        <w:t xml:space="preserve">iscussion with the </w:t>
      </w:r>
      <w:r w:rsidR="0034455F">
        <w:t>Associate Postgraduate Dean /</w:t>
      </w:r>
      <w:r w:rsidR="007825A8">
        <w:t xml:space="preserve"> Assistant GP Director/ Postgraduate Dean</w:t>
      </w:r>
      <w:r>
        <w:t>.</w:t>
      </w:r>
      <w:r w:rsidR="006D2D68">
        <w:t xml:space="preserve">  </w:t>
      </w:r>
    </w:p>
    <w:p w14:paraId="4D30505E" w14:textId="5187FEA3" w:rsidR="00F2403C" w:rsidRDefault="00F2403C" w:rsidP="006558B2">
      <w:pPr>
        <w:jc w:val="both"/>
      </w:pPr>
    </w:p>
    <w:p w14:paraId="4AFBC2E9" w14:textId="76520EF7" w:rsidR="00970C3E" w:rsidRDefault="00F2403C" w:rsidP="006558B2">
      <w:pPr>
        <w:pStyle w:val="ListParagraph"/>
        <w:numPr>
          <w:ilvl w:val="0"/>
          <w:numId w:val="2"/>
        </w:numPr>
        <w:ind w:left="360"/>
        <w:jc w:val="both"/>
      </w:pPr>
      <w:r>
        <w:t>The TPD</w:t>
      </w:r>
      <w:r w:rsidR="00970C3E">
        <w:t xml:space="preserve">, </w:t>
      </w:r>
      <w:r>
        <w:t>or the trainee’s ES, will undertake</w:t>
      </w:r>
      <w:r w:rsidR="00970C3E">
        <w:t xml:space="preserve"> a portfolio based assessment of the evidence of prior experience against the stages of the specialty curriculum.  This initial gap analysis will inform how far through the training curriculum the trainee is likely to have progressed. </w:t>
      </w:r>
      <w:r w:rsidR="004E28B0">
        <w:t>The TPD should discuss with Associate Postgraduate Dean/ Assistant GP Director.</w:t>
      </w:r>
    </w:p>
    <w:p w14:paraId="0DE17372" w14:textId="77777777" w:rsidR="00970C3E" w:rsidRDefault="00970C3E" w:rsidP="006558B2">
      <w:pPr>
        <w:jc w:val="both"/>
      </w:pPr>
    </w:p>
    <w:p w14:paraId="6940A0E8" w14:textId="1E615DE0" w:rsidR="00F2403C" w:rsidRDefault="00970C3E" w:rsidP="006558B2">
      <w:pPr>
        <w:pStyle w:val="ListParagraph"/>
        <w:numPr>
          <w:ilvl w:val="0"/>
          <w:numId w:val="2"/>
        </w:numPr>
        <w:ind w:left="360"/>
        <w:jc w:val="both"/>
      </w:pPr>
      <w:r>
        <w:t xml:space="preserve">It is recommended that if this is less than 3 months, </w:t>
      </w:r>
      <w:r w:rsidR="0034455F">
        <w:t>adjustment of end date of training</w:t>
      </w:r>
      <w:r>
        <w:t xml:space="preserve"> will not be </w:t>
      </w:r>
      <w:r w:rsidR="0034455F">
        <w:t xml:space="preserve">considered. However, </w:t>
      </w:r>
      <w:r w:rsidR="00126DCB">
        <w:t>the yearly ARCP will remain available to receive evidence and adjust completion dates (GG 9 4.87 vi)</w:t>
      </w:r>
      <w:r w:rsidR="00D01BB3">
        <w:t>.</w:t>
      </w:r>
      <w:r>
        <w:t xml:space="preserve"> </w:t>
      </w:r>
    </w:p>
    <w:p w14:paraId="29A538FA" w14:textId="42878EF6" w:rsidR="00970C3E" w:rsidRDefault="00970C3E" w:rsidP="006558B2">
      <w:pPr>
        <w:jc w:val="both"/>
      </w:pPr>
    </w:p>
    <w:p w14:paraId="146367BA" w14:textId="7DA33685" w:rsidR="00D01BB3" w:rsidRDefault="00D01BB3" w:rsidP="006558B2">
      <w:pPr>
        <w:pStyle w:val="ListParagraph"/>
        <w:numPr>
          <w:ilvl w:val="0"/>
          <w:numId w:val="2"/>
        </w:numPr>
        <w:ind w:left="360"/>
        <w:jc w:val="both"/>
      </w:pPr>
      <w:r>
        <w:t>A period of on the job assessment, recorded in the trainee portfolio, is also needed to ensure the trainee has fully settled into the programme and to ensure the capabilities gained previously are fully developed</w:t>
      </w:r>
      <w:r w:rsidR="00126DCB">
        <w:t xml:space="preserve"> and sustained</w:t>
      </w:r>
      <w:r>
        <w:t>.  This assessment supports patient safety and aims to ensure the trainee will have sufficient remaining training time to complete the programme if acceleration is supported.</w:t>
      </w:r>
      <w:r w:rsidR="008F717E">
        <w:t xml:space="preserve">  This can be used in the trainee ARCP submission.</w:t>
      </w:r>
    </w:p>
    <w:p w14:paraId="3D6CDBC1" w14:textId="77777777" w:rsidR="00D01BB3" w:rsidRDefault="00D01BB3" w:rsidP="006558B2">
      <w:pPr>
        <w:jc w:val="both"/>
      </w:pPr>
    </w:p>
    <w:p w14:paraId="5A8922A8" w14:textId="3C394344" w:rsidR="00B01B01" w:rsidRDefault="00B01B01" w:rsidP="006558B2">
      <w:pPr>
        <w:pStyle w:val="ListParagraph"/>
        <w:numPr>
          <w:ilvl w:val="0"/>
          <w:numId w:val="2"/>
        </w:numPr>
        <w:ind w:left="360"/>
        <w:jc w:val="both"/>
      </w:pPr>
      <w:r>
        <w:t xml:space="preserve">If the initial portfolio based assessment is supported by the on the job assessment, the TPD should organise an early ARCP in liaison with the TPM administrator.  This should occur between 3-6 months into the programme.  </w:t>
      </w:r>
    </w:p>
    <w:p w14:paraId="7BD65ADF" w14:textId="77777777" w:rsidR="006D2D68" w:rsidRDefault="006D2D68" w:rsidP="006558B2">
      <w:pPr>
        <w:jc w:val="both"/>
      </w:pPr>
    </w:p>
    <w:p w14:paraId="6584396C" w14:textId="3033CC41" w:rsidR="00970C3E" w:rsidRDefault="006D2D68" w:rsidP="006558B2">
      <w:pPr>
        <w:pStyle w:val="ListParagraph"/>
        <w:numPr>
          <w:ilvl w:val="0"/>
          <w:numId w:val="2"/>
        </w:numPr>
        <w:ind w:left="360"/>
        <w:jc w:val="both"/>
      </w:pPr>
      <w:r>
        <w:t xml:space="preserve">The </w:t>
      </w:r>
      <w:r w:rsidR="00B01B01">
        <w:t>deanery ARCP process should be followed.  A College/Faculty representative should be requested however the ARCP should not be delayed if a representative is not available.</w:t>
      </w:r>
      <w:r w:rsidR="005734B5">
        <w:t xml:space="preserve">  The exception is GP, where the </w:t>
      </w:r>
      <w:r w:rsidR="002C4F12">
        <w:t xml:space="preserve">ARCP </w:t>
      </w:r>
      <w:r w:rsidR="005734B5">
        <w:t xml:space="preserve">panel </w:t>
      </w:r>
      <w:r w:rsidR="008F717E">
        <w:t xml:space="preserve">makes </w:t>
      </w:r>
      <w:r w:rsidR="005734B5">
        <w:t>a recommendation to the college and hence a representative is not required at the ARCP.</w:t>
      </w:r>
      <w:r w:rsidR="00B01B01">
        <w:t xml:space="preserve">  </w:t>
      </w:r>
      <w:r w:rsidR="005734B5">
        <w:t>In all cases, t</w:t>
      </w:r>
      <w:r w:rsidR="00B01B01">
        <w:t>he panel will be asked to assess the evidence to support progress to the next stage of training e.g. ST1 to ST2.  If this is considered satisfactory</w:t>
      </w:r>
      <w:r w:rsidR="008F717E">
        <w:t>,</w:t>
      </w:r>
      <w:r w:rsidR="00B01B01">
        <w:t xml:space="preserve"> the core end date/CCT date will be brought forward.  The subsequent ARCP should be planned in a year and does not represent an additional burden on deanery sessional or administrative staff.</w:t>
      </w:r>
      <w:r w:rsidR="002C4F12">
        <w:t xml:space="preserve"> </w:t>
      </w:r>
    </w:p>
    <w:p w14:paraId="176036AD" w14:textId="77777777" w:rsidR="002C4F12" w:rsidRDefault="002C4F12" w:rsidP="002C4F12">
      <w:pPr>
        <w:pStyle w:val="ListParagraph"/>
      </w:pPr>
    </w:p>
    <w:p w14:paraId="4E2FB5D9" w14:textId="7431B7D4" w:rsidR="002C4F12" w:rsidRDefault="002C4F12" w:rsidP="006558B2">
      <w:pPr>
        <w:pStyle w:val="ListParagraph"/>
        <w:numPr>
          <w:ilvl w:val="0"/>
          <w:numId w:val="2"/>
        </w:numPr>
        <w:ind w:left="360"/>
        <w:jc w:val="both"/>
      </w:pPr>
      <w:r>
        <w:t>If the panel support the decision to take account of previous training, the TPD will determine the impact on the trainee’s placement and level of responsibility.  This will require consideration of the remaining curriculum requirements to decide which placement best supports progression.  The TPD should also take account of the training requirements of other trainees on the programme.  As with all placement decisions, the TPD should ensure good communication with the leads in the placement site.</w:t>
      </w:r>
    </w:p>
    <w:p w14:paraId="3782E5D4" w14:textId="77777777" w:rsidR="002C4F12" w:rsidRDefault="002C4F12" w:rsidP="002C4F12">
      <w:pPr>
        <w:pStyle w:val="ListParagraph"/>
      </w:pPr>
    </w:p>
    <w:p w14:paraId="24E5274F" w14:textId="52A1756C" w:rsidR="00B01B01" w:rsidRDefault="00B01B01"/>
    <w:p w14:paraId="4DEF812F" w14:textId="77777777" w:rsidR="00126DCB" w:rsidRDefault="00126DCB">
      <w:pPr>
        <w:rPr>
          <w:b/>
          <w:bCs/>
        </w:rPr>
      </w:pPr>
      <w:r>
        <w:rPr>
          <w:b/>
          <w:bCs/>
        </w:rPr>
        <w:br w:type="page"/>
      </w:r>
    </w:p>
    <w:p w14:paraId="56E454E9" w14:textId="79B91F37" w:rsidR="00B01B01" w:rsidRPr="00C01016" w:rsidRDefault="00B01B01">
      <w:pPr>
        <w:rPr>
          <w:b/>
          <w:bCs/>
        </w:rPr>
      </w:pPr>
      <w:r w:rsidRPr="00C01016">
        <w:rPr>
          <w:b/>
          <w:bCs/>
        </w:rPr>
        <w:lastRenderedPageBreak/>
        <w:t>Flow Chart</w:t>
      </w:r>
    </w:p>
    <w:p w14:paraId="76DC6212" w14:textId="38FF2AD1" w:rsidR="00C01016" w:rsidRDefault="00C01016">
      <w:r>
        <w:rPr>
          <w:noProof/>
        </w:rPr>
        <mc:AlternateContent>
          <mc:Choice Requires="wps">
            <w:drawing>
              <wp:anchor distT="0" distB="0" distL="114300" distR="114300" simplePos="0" relativeHeight="251659264" behindDoc="0" locked="0" layoutInCell="1" allowOverlap="1" wp14:anchorId="4EFF243D" wp14:editId="2A75B6C6">
                <wp:simplePos x="0" y="0"/>
                <wp:positionH relativeFrom="column">
                  <wp:posOffset>2033347</wp:posOffset>
                </wp:positionH>
                <wp:positionV relativeFrom="paragraph">
                  <wp:posOffset>98552</wp:posOffset>
                </wp:positionV>
                <wp:extent cx="1726388" cy="621234"/>
                <wp:effectExtent l="0" t="0" r="13970" b="13970"/>
                <wp:wrapNone/>
                <wp:docPr id="1" name="Rounded Rectangle 1"/>
                <wp:cNvGraphicFramePr/>
                <a:graphic xmlns:a="http://schemas.openxmlformats.org/drawingml/2006/main">
                  <a:graphicData uri="http://schemas.microsoft.com/office/word/2010/wordprocessingShape">
                    <wps:wsp>
                      <wps:cNvSpPr/>
                      <wps:spPr>
                        <a:xfrm>
                          <a:off x="0" y="0"/>
                          <a:ext cx="1726388" cy="6212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23882E" w14:textId="0876374C" w:rsidR="006D2D68" w:rsidRDefault="006D2D68" w:rsidP="00E5094D">
                            <w:pPr>
                              <w:jc w:val="center"/>
                            </w:pPr>
                            <w:r>
                              <w:t>Trainee contacts TPD</w:t>
                            </w:r>
                          </w:p>
                          <w:p w14:paraId="2AFA63B2"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F243D" id="Rounded Rectangle 1" o:spid="_x0000_s1026" style="position:absolute;margin-left:160.1pt;margin-top:7.75pt;width:135.9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" fillcolor="#4472c4 [3204]" strokecolor="#1f3763 [1604]" strokeweight="1pt">
                <v:stroke joinstyle="miter"/>
                <v:textbox>
                  <w:txbxContent>
                    <w:p w14:paraId="4823882E" w14:textId="0876374C" w:rsidR="006D2D68" w:rsidRDefault="006D2D68" w:rsidP="00E5094D">
                      <w:pPr>
                        <w:jc w:val="center"/>
                      </w:pPr>
                      <w:r>
                        <w:t>Trainee contacts TPD</w:t>
                      </w:r>
                    </w:p>
                    <w:p w14:paraId="2AFA63B2" w14:textId="77777777" w:rsidR="006D2D68" w:rsidRDefault="006D2D68" w:rsidP="006D2D68">
                      <w:pPr>
                        <w:jc w:val="center"/>
                      </w:pPr>
                    </w:p>
                  </w:txbxContent>
                </v:textbox>
              </v:roundrect>
            </w:pict>
          </mc:Fallback>
        </mc:AlternateContent>
      </w:r>
    </w:p>
    <w:p w14:paraId="19908D5F" w14:textId="6C676C26" w:rsidR="00E5094D" w:rsidRDefault="00E5094D"/>
    <w:p w14:paraId="2405CF83" w14:textId="57D3394D" w:rsidR="00B01B01" w:rsidRDefault="00B01B01"/>
    <w:p w14:paraId="7F374BF5" w14:textId="5D43F55E" w:rsidR="006D2D68" w:rsidRDefault="00EF4945">
      <w:r>
        <w:rPr>
          <w:noProof/>
        </w:rPr>
        <mc:AlternateContent>
          <mc:Choice Requires="wps">
            <w:drawing>
              <wp:anchor distT="0" distB="0" distL="114300" distR="114300" simplePos="0" relativeHeight="251684864" behindDoc="0" locked="0" layoutInCell="1" allowOverlap="1" wp14:anchorId="132910C3" wp14:editId="1C2A895B">
                <wp:simplePos x="0" y="0"/>
                <wp:positionH relativeFrom="column">
                  <wp:posOffset>3269436</wp:posOffset>
                </wp:positionH>
                <wp:positionV relativeFrom="paragraph">
                  <wp:posOffset>164871</wp:posOffset>
                </wp:positionV>
                <wp:extent cx="1756105" cy="292100"/>
                <wp:effectExtent l="0" t="0" r="22225"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56105"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8C06F" id="Straight Connector 19" o:spid="_x0000_s1026" alt="&quot;&quot;"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7.45pt,13pt" to="3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" strokecolor="#4472c4 [320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44221413" wp14:editId="69182674">
                <wp:simplePos x="0" y="0"/>
                <wp:positionH relativeFrom="column">
                  <wp:posOffset>819302</wp:posOffset>
                </wp:positionH>
                <wp:positionV relativeFrom="paragraph">
                  <wp:posOffset>164871</wp:posOffset>
                </wp:positionV>
                <wp:extent cx="1777594" cy="292608"/>
                <wp:effectExtent l="0" t="0" r="13335" b="127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777594" cy="292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FD5FC" id="Straight Connector 18" o:spid="_x0000_s1026" alt="&quot;&quot;"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64.5pt,13pt" to="204.4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" strokecolor="#4472c4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20575BBB" wp14:editId="5E881B23">
                <wp:simplePos x="0" y="0"/>
                <wp:positionH relativeFrom="column">
                  <wp:posOffset>2794406</wp:posOffset>
                </wp:positionH>
                <wp:positionV relativeFrom="paragraph">
                  <wp:posOffset>164109</wp:posOffset>
                </wp:positionV>
                <wp:extent cx="0" cy="293370"/>
                <wp:effectExtent l="0" t="0" r="12700" b="1143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AFA0A" id="Straight Connector 16" o:spid="_x0000_s1026" alt="&quot;&quot;"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0.05pt,12.9pt" to="22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FLmwEAAJMDAAAOAAAAZHJzL2Uyb0RvYy54bWysU8uO2zAMvBfoPwi6N3ayQ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" strokecolor="#4472c4 [3204]" strokeweight=".5pt">
                <v:stroke joinstyle="miter"/>
              </v:line>
            </w:pict>
          </mc:Fallback>
        </mc:AlternateContent>
      </w:r>
    </w:p>
    <w:p w14:paraId="095BC6E1" w14:textId="726E81F4" w:rsidR="006D2D68" w:rsidRDefault="006D2D68"/>
    <w:p w14:paraId="6A0DF24E" w14:textId="67B52D4F" w:rsidR="006D2D68" w:rsidRDefault="00E5094D">
      <w:r>
        <w:rPr>
          <w:noProof/>
        </w:rPr>
        <mc:AlternateContent>
          <mc:Choice Requires="wps">
            <w:drawing>
              <wp:anchor distT="0" distB="0" distL="114300" distR="114300" simplePos="0" relativeHeight="251667456" behindDoc="0" locked="0" layoutInCell="1" allowOverlap="1" wp14:anchorId="7CB52EBF" wp14:editId="220A5605">
                <wp:simplePos x="0" y="0"/>
                <wp:positionH relativeFrom="column">
                  <wp:posOffset>4469587</wp:posOffset>
                </wp:positionH>
                <wp:positionV relativeFrom="paragraph">
                  <wp:posOffset>88544</wp:posOffset>
                </wp:positionV>
                <wp:extent cx="1433195" cy="526314"/>
                <wp:effectExtent l="0" t="0" r="14605" b="7620"/>
                <wp:wrapNone/>
                <wp:docPr id="5" name="Rounded Rectangle 5"/>
                <wp:cNvGraphicFramePr/>
                <a:graphic xmlns:a="http://schemas.openxmlformats.org/drawingml/2006/main">
                  <a:graphicData uri="http://schemas.microsoft.com/office/word/2010/wordprocessingShape">
                    <wps:wsp>
                      <wps:cNvSpPr/>
                      <wps:spPr>
                        <a:xfrm>
                          <a:off x="0" y="0"/>
                          <a:ext cx="1433195" cy="5263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D515DB" w14:textId="2C6801F8" w:rsidR="006D2D68" w:rsidRDefault="006D2D68" w:rsidP="00E5094D">
                            <w:r>
                              <w:t>LAT &lt;</w:t>
                            </w:r>
                            <w:r w:rsidR="00E52CEA">
                              <w:t xml:space="preserve"> </w:t>
                            </w:r>
                            <w:r>
                              <w:t>3 months – no acceleration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52EBF" id="Rounded Rectangle 5" o:spid="_x0000_s1027" style="position:absolute;margin-left:351.95pt;margin-top:6.95pt;width:112.85pt;height:4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" fillcolor="#4472c4 [3204]" strokecolor="#1f3763 [1604]" strokeweight="1pt">
                <v:stroke joinstyle="miter"/>
                <v:textbox>
                  <w:txbxContent>
                    <w:p w14:paraId="47D515DB" w14:textId="2C6801F8" w:rsidR="006D2D68" w:rsidRDefault="006D2D68" w:rsidP="00E5094D">
                      <w:r>
                        <w:t>LAT &lt;</w:t>
                      </w:r>
                      <w:r w:rsidR="00E52CEA">
                        <w:t xml:space="preserve"> </w:t>
                      </w:r>
                      <w:r>
                        <w:t>3 months – no acceleration</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641B2621" wp14:editId="559F71C6">
                <wp:simplePos x="0" y="0"/>
                <wp:positionH relativeFrom="column">
                  <wp:posOffset>2209190</wp:posOffset>
                </wp:positionH>
                <wp:positionV relativeFrom="paragraph">
                  <wp:posOffset>88545</wp:posOffset>
                </wp:positionV>
                <wp:extent cx="1418590" cy="570256"/>
                <wp:effectExtent l="0" t="0" r="16510" b="13970"/>
                <wp:wrapNone/>
                <wp:docPr id="4" name="Rounded Rectangle 4"/>
                <wp:cNvGraphicFramePr/>
                <a:graphic xmlns:a="http://schemas.openxmlformats.org/drawingml/2006/main">
                  <a:graphicData uri="http://schemas.microsoft.com/office/word/2010/wordprocessingShape">
                    <wps:wsp>
                      <wps:cNvSpPr/>
                      <wps:spPr>
                        <a:xfrm>
                          <a:off x="0" y="0"/>
                          <a:ext cx="1418590" cy="5702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F6F5B5" w14:textId="1EABEA52" w:rsidR="006D2D68" w:rsidRDefault="006D2D68" w:rsidP="00E5094D">
                            <w:pPr>
                              <w:jc w:val="center"/>
                            </w:pPr>
                            <w:r>
                              <w:t>Service post, overseas post</w:t>
                            </w:r>
                          </w:p>
                          <w:p w14:paraId="3A341801" w14:textId="77777777" w:rsidR="00E5094D" w:rsidRDefault="00E509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B2621" id="Rounded Rectangle 4" o:spid="_x0000_s1028" style="position:absolute;margin-left:173.95pt;margin-top:6.95pt;width:111.7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" fillcolor="#4472c4 [3204]" strokecolor="#1f3763 [1604]" strokeweight="1pt">
                <v:stroke joinstyle="miter"/>
                <v:textbox>
                  <w:txbxContent>
                    <w:p w14:paraId="0AF6F5B5" w14:textId="1EABEA52" w:rsidR="006D2D68" w:rsidRDefault="006D2D68" w:rsidP="00E5094D">
                      <w:pPr>
                        <w:jc w:val="center"/>
                      </w:pPr>
                      <w:r>
                        <w:t>Service post, overseas post</w:t>
                      </w:r>
                    </w:p>
                    <w:p w14:paraId="3A341801" w14:textId="77777777" w:rsidR="00E5094D" w:rsidRDefault="00E5094D"/>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5CCCCBFB" wp14:editId="4F91C540">
                <wp:simplePos x="0" y="0"/>
                <wp:positionH relativeFrom="column">
                  <wp:posOffset>0</wp:posOffset>
                </wp:positionH>
                <wp:positionV relativeFrom="paragraph">
                  <wp:posOffset>103175</wp:posOffset>
                </wp:positionV>
                <wp:extent cx="1484630" cy="555955"/>
                <wp:effectExtent l="0" t="0" r="13970" b="15875"/>
                <wp:wrapNone/>
                <wp:docPr id="3" name="Rounded Rectangle 3"/>
                <wp:cNvGraphicFramePr/>
                <a:graphic xmlns:a="http://schemas.openxmlformats.org/drawingml/2006/main">
                  <a:graphicData uri="http://schemas.microsoft.com/office/word/2010/wordprocessingShape">
                    <wps:wsp>
                      <wps:cNvSpPr/>
                      <wps:spPr>
                        <a:xfrm>
                          <a:off x="0" y="0"/>
                          <a:ext cx="1484630" cy="5559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A83064" w14:textId="740AA8B3" w:rsidR="006D2D68" w:rsidRDefault="006D2D68" w:rsidP="00E5094D">
                            <w:r>
                              <w:t xml:space="preserve">LAT </w:t>
                            </w:r>
                            <w:r w:rsidR="00E52CEA">
                              <w:t>=/</w:t>
                            </w:r>
                            <w:r>
                              <w:t xml:space="preserve">&gt; 3 months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CCBFB" id="Rounded Rectangle 3" o:spid="_x0000_s1029" style="position:absolute;margin-left:0;margin-top:8.1pt;width:116.9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" fillcolor="#4472c4 [3204]" strokecolor="#1f3763 [1604]" strokeweight="1pt">
                <v:stroke joinstyle="miter"/>
                <v:textbox>
                  <w:txbxContent>
                    <w:p w14:paraId="78A83064" w14:textId="740AA8B3" w:rsidR="006D2D68" w:rsidRDefault="006D2D68" w:rsidP="00E5094D">
                      <w:r>
                        <w:t xml:space="preserve">LAT </w:t>
                      </w:r>
                      <w:r w:rsidR="00E52CEA">
                        <w:t>=/</w:t>
                      </w:r>
                      <w:r>
                        <w:t xml:space="preserve">&gt; 3 months </w:t>
                      </w:r>
                    </w:p>
                  </w:txbxContent>
                </v:textbox>
              </v:roundrect>
            </w:pict>
          </mc:Fallback>
        </mc:AlternateContent>
      </w:r>
    </w:p>
    <w:p w14:paraId="37785B1E" w14:textId="250F8F86" w:rsidR="006D2D68" w:rsidRDefault="006D2D68"/>
    <w:p w14:paraId="4E8E2DDA" w14:textId="2AEFB5C5" w:rsidR="006D2D68" w:rsidRDefault="006D2D68"/>
    <w:p w14:paraId="7623FA70" w14:textId="2096B294" w:rsidR="006D2D68" w:rsidRDefault="00EC0F84">
      <w:r>
        <w:rPr>
          <w:noProof/>
        </w:rPr>
        <mc:AlternateContent>
          <mc:Choice Requires="wps">
            <w:drawing>
              <wp:anchor distT="0" distB="0" distL="114300" distR="114300" simplePos="0" relativeHeight="251685888" behindDoc="0" locked="0" layoutInCell="1" allowOverlap="1" wp14:anchorId="4AF165D1" wp14:editId="2685F63E">
                <wp:simplePos x="0" y="0"/>
                <wp:positionH relativeFrom="column">
                  <wp:posOffset>2842727</wp:posOffset>
                </wp:positionH>
                <wp:positionV relativeFrom="paragraph">
                  <wp:posOffset>98321</wp:posOffset>
                </wp:positionV>
                <wp:extent cx="0" cy="223935"/>
                <wp:effectExtent l="0" t="0" r="12700" b="1778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3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68D395" id="Straight Connector 20" o:spid="_x0000_s1026" alt="&quot;&quot;"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85pt,7.75pt" to="223.8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" strokecolor="#4472c4 [3204]" strokeweight=".5pt">
                <v:stroke joinstyle="miter"/>
              </v:line>
            </w:pict>
          </mc:Fallback>
        </mc:AlternateContent>
      </w:r>
      <w:r w:rsidR="00EF4945">
        <w:rPr>
          <w:noProof/>
        </w:rPr>
        <mc:AlternateContent>
          <mc:Choice Requires="wps">
            <w:drawing>
              <wp:anchor distT="0" distB="0" distL="114300" distR="114300" simplePos="0" relativeHeight="251693056" behindDoc="0" locked="0" layoutInCell="1" allowOverlap="1" wp14:anchorId="043FD7A9" wp14:editId="7C446AE8">
                <wp:simplePos x="0" y="0"/>
                <wp:positionH relativeFrom="column">
                  <wp:posOffset>651053</wp:posOffset>
                </wp:positionH>
                <wp:positionV relativeFrom="paragraph">
                  <wp:posOffset>97790</wp:posOffset>
                </wp:positionV>
                <wp:extent cx="0" cy="2326234"/>
                <wp:effectExtent l="0" t="0" r="12700" b="1079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262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010AE" id="Straight Connector 27" o:spid="_x0000_s1026" alt="&quot;&quot;"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1.25pt,7.7pt" to="51.2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" strokecolor="#4472c4 [3204]" strokeweight=".5pt">
                <v:stroke joinstyle="miter"/>
              </v:line>
            </w:pict>
          </mc:Fallback>
        </mc:AlternateContent>
      </w:r>
    </w:p>
    <w:p w14:paraId="0250F9CD" w14:textId="738D1834" w:rsidR="006D2D68" w:rsidRDefault="00EC0F84">
      <w:r>
        <w:rPr>
          <w:noProof/>
        </w:rPr>
        <mc:AlternateContent>
          <mc:Choice Requires="wps">
            <w:drawing>
              <wp:anchor distT="0" distB="0" distL="114300" distR="114300" simplePos="0" relativeHeight="251669504" behindDoc="0" locked="0" layoutInCell="1" allowOverlap="1" wp14:anchorId="1881250F" wp14:editId="413331AE">
                <wp:simplePos x="0" y="0"/>
                <wp:positionH relativeFrom="column">
                  <wp:posOffset>1611086</wp:posOffset>
                </wp:positionH>
                <wp:positionV relativeFrom="paragraph">
                  <wp:posOffset>135786</wp:posOffset>
                </wp:positionV>
                <wp:extent cx="2595880" cy="566032"/>
                <wp:effectExtent l="0" t="0" r="7620" b="18415"/>
                <wp:wrapNone/>
                <wp:docPr id="6" name="Rounded Rectangle 6"/>
                <wp:cNvGraphicFramePr/>
                <a:graphic xmlns:a="http://schemas.openxmlformats.org/drawingml/2006/main">
                  <a:graphicData uri="http://schemas.microsoft.com/office/word/2010/wordprocessingShape">
                    <wps:wsp>
                      <wps:cNvSpPr/>
                      <wps:spPr>
                        <a:xfrm>
                          <a:off x="0" y="0"/>
                          <a:ext cx="2595880" cy="5660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E87F71" w14:textId="5F2DA504" w:rsidR="006D2D68" w:rsidRDefault="006D2D68" w:rsidP="00E5094D">
                            <w:pPr>
                              <w:jc w:val="center"/>
                            </w:pPr>
                            <w:r>
                              <w:t>TPD undertakes portfolio assessment</w:t>
                            </w:r>
                          </w:p>
                          <w:p w14:paraId="752072D3" w14:textId="729CF18B" w:rsidR="00EC0F84" w:rsidRPr="00EC0F84" w:rsidRDefault="00EC0F84" w:rsidP="00E5094D">
                            <w:pPr>
                              <w:jc w:val="center"/>
                              <w:rPr>
                                <w:color w:val="FFFFFF" w:themeColor="background1"/>
                              </w:rPr>
                            </w:pPr>
                            <w:r w:rsidRPr="00EC0F84">
                              <w:rPr>
                                <w:color w:val="FFFFFF" w:themeColor="background1"/>
                              </w:rPr>
                              <w:t>Consults with APGD/AD</w:t>
                            </w:r>
                          </w:p>
                          <w:p w14:paraId="6D0C5E74"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1250F" id="Rounded Rectangle 6" o:spid="_x0000_s1030" style="position:absolute;margin-left:126.85pt;margin-top:10.7pt;width:204.4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" fillcolor="#4472c4 [3204]" strokecolor="#1f3763 [1604]" strokeweight="1pt">
                <v:stroke joinstyle="miter"/>
                <v:textbox>
                  <w:txbxContent>
                    <w:p w14:paraId="57E87F71" w14:textId="5F2DA504" w:rsidR="006D2D68" w:rsidRDefault="006D2D68" w:rsidP="00E5094D">
                      <w:pPr>
                        <w:jc w:val="center"/>
                      </w:pPr>
                      <w:r>
                        <w:t>TPD undertakes portfolio assessment</w:t>
                      </w:r>
                    </w:p>
                    <w:p w14:paraId="752072D3" w14:textId="729CF18B" w:rsidR="00EC0F84" w:rsidRPr="00EC0F84" w:rsidRDefault="00EC0F84" w:rsidP="00E5094D">
                      <w:pPr>
                        <w:jc w:val="center"/>
                        <w:rPr>
                          <w:color w:val="FFFFFF" w:themeColor="background1"/>
                        </w:rPr>
                      </w:pPr>
                      <w:r w:rsidRPr="00EC0F84">
                        <w:rPr>
                          <w:color w:val="FFFFFF" w:themeColor="background1"/>
                        </w:rPr>
                        <w:t>Consults with APGD/AD</w:t>
                      </w:r>
                    </w:p>
                    <w:p w14:paraId="6D0C5E74" w14:textId="77777777" w:rsidR="006D2D68" w:rsidRDefault="006D2D68" w:rsidP="006D2D68">
                      <w:pPr>
                        <w:jc w:val="center"/>
                      </w:pPr>
                    </w:p>
                  </w:txbxContent>
                </v:textbox>
              </v:roundrect>
            </w:pict>
          </mc:Fallback>
        </mc:AlternateContent>
      </w:r>
    </w:p>
    <w:p w14:paraId="3AD796CF" w14:textId="309231CB" w:rsidR="006D2D68" w:rsidRDefault="006D2D68"/>
    <w:p w14:paraId="4086238F" w14:textId="2CC6B2B6" w:rsidR="006D2D68" w:rsidRDefault="006D2D68"/>
    <w:p w14:paraId="305C5B62" w14:textId="5DC2C5FC" w:rsidR="006D2D68" w:rsidRDefault="00EC0F84">
      <w:r>
        <w:rPr>
          <w:noProof/>
        </w:rPr>
        <mc:AlternateContent>
          <mc:Choice Requires="wps">
            <w:drawing>
              <wp:anchor distT="0" distB="0" distL="114300" distR="114300" simplePos="0" relativeHeight="251686912" behindDoc="0" locked="0" layoutInCell="1" allowOverlap="1" wp14:anchorId="7EC6C16C" wp14:editId="67C643EF">
                <wp:simplePos x="0" y="0"/>
                <wp:positionH relativeFrom="column">
                  <wp:posOffset>2845435</wp:posOffset>
                </wp:positionH>
                <wp:positionV relativeFrom="paragraph">
                  <wp:posOffset>60325</wp:posOffset>
                </wp:positionV>
                <wp:extent cx="0" cy="314960"/>
                <wp:effectExtent l="0" t="0" r="12700" b="1524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4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FCE75" id="Straight Connector 21" o:spid="_x0000_s1026" alt="&quot;&quot;"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4.05pt,4.75pt" to="224.0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R0mgEAAJMDAAAOAAAAZHJzL2Uyb0RvYy54bWysU9uO0zAQfUfiHyy/0yQLWk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" strokecolor="#4472c4 [3204]" strokeweight=".5pt">
                <v:stroke joinstyle="miter"/>
              </v:line>
            </w:pict>
          </mc:Fallback>
        </mc:AlternateContent>
      </w:r>
    </w:p>
    <w:p w14:paraId="15C84881" w14:textId="5E12B588" w:rsidR="006D2D68" w:rsidRDefault="00EC0F84">
      <w:r>
        <w:rPr>
          <w:noProof/>
        </w:rPr>
        <mc:AlternateContent>
          <mc:Choice Requires="wps">
            <w:drawing>
              <wp:anchor distT="0" distB="0" distL="114300" distR="114300" simplePos="0" relativeHeight="251671552" behindDoc="0" locked="0" layoutInCell="1" allowOverlap="1" wp14:anchorId="4152310C" wp14:editId="66565C64">
                <wp:simplePos x="0" y="0"/>
                <wp:positionH relativeFrom="column">
                  <wp:posOffset>1393371</wp:posOffset>
                </wp:positionH>
                <wp:positionV relativeFrom="paragraph">
                  <wp:posOffset>188193</wp:posOffset>
                </wp:positionV>
                <wp:extent cx="2960370" cy="353008"/>
                <wp:effectExtent l="0" t="0" r="11430" b="15875"/>
                <wp:wrapNone/>
                <wp:docPr id="7" name="Rounded Rectangle 7"/>
                <wp:cNvGraphicFramePr/>
                <a:graphic xmlns:a="http://schemas.openxmlformats.org/drawingml/2006/main">
                  <a:graphicData uri="http://schemas.microsoft.com/office/word/2010/wordprocessingShape">
                    <wps:wsp>
                      <wps:cNvSpPr/>
                      <wps:spPr>
                        <a:xfrm>
                          <a:off x="0" y="0"/>
                          <a:ext cx="2960370" cy="3530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A9C9B3" w14:textId="77777777" w:rsidR="006D2D68" w:rsidRDefault="006D2D68" w:rsidP="00E5094D">
                            <w:pPr>
                              <w:jc w:val="center"/>
                            </w:pPr>
                            <w:r>
                              <w:t>ES/TPD undertake on the job assessment</w:t>
                            </w:r>
                          </w:p>
                          <w:p w14:paraId="4E3E6D25"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2310C" id="Rounded Rectangle 7" o:spid="_x0000_s1031" style="position:absolute;margin-left:109.7pt;margin-top:14.8pt;width:233.1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" fillcolor="#4472c4 [3204]" strokecolor="#1f3763 [1604]" strokeweight="1pt">
                <v:stroke joinstyle="miter"/>
                <v:textbox>
                  <w:txbxContent>
                    <w:p w14:paraId="22A9C9B3" w14:textId="77777777" w:rsidR="006D2D68" w:rsidRDefault="006D2D68" w:rsidP="00E5094D">
                      <w:pPr>
                        <w:jc w:val="center"/>
                      </w:pPr>
                      <w:r>
                        <w:t>ES/TPD undertake on the job assessment</w:t>
                      </w:r>
                    </w:p>
                    <w:p w14:paraId="4E3E6D25" w14:textId="77777777" w:rsidR="006D2D68" w:rsidRDefault="006D2D68" w:rsidP="006D2D68">
                      <w:pPr>
                        <w:jc w:val="center"/>
                      </w:pPr>
                    </w:p>
                  </w:txbxContent>
                </v:textbox>
              </v:roundrect>
            </w:pict>
          </mc:Fallback>
        </mc:AlternateContent>
      </w:r>
    </w:p>
    <w:p w14:paraId="66DF4511" w14:textId="05530C7C" w:rsidR="006D2D68" w:rsidRDefault="006D2D68"/>
    <w:p w14:paraId="571CEF43" w14:textId="568BF36C" w:rsidR="006D2D68" w:rsidRDefault="00EF4945">
      <w:r>
        <w:rPr>
          <w:noProof/>
        </w:rPr>
        <mc:AlternateContent>
          <mc:Choice Requires="wps">
            <w:drawing>
              <wp:anchor distT="0" distB="0" distL="114300" distR="114300" simplePos="0" relativeHeight="251688960" behindDoc="0" locked="0" layoutInCell="1" allowOverlap="1" wp14:anchorId="52066C3F" wp14:editId="3C291931">
                <wp:simplePos x="0" y="0"/>
                <wp:positionH relativeFrom="column">
                  <wp:posOffset>3364992</wp:posOffset>
                </wp:positionH>
                <wp:positionV relativeFrom="paragraph">
                  <wp:posOffset>75565</wp:posOffset>
                </wp:positionV>
                <wp:extent cx="1207008" cy="299923"/>
                <wp:effectExtent l="0" t="0" r="12700" b="1778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07008" cy="299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03FBA" id="Straight Connector 23" o:spid="_x0000_s1026" alt="&quot;&quot;"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4.95pt,5.95pt" to="5in,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" strokecolor="#4472c4 [320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1118E185" wp14:editId="0FB83FD3">
                <wp:simplePos x="0" y="0"/>
                <wp:positionH relativeFrom="column">
                  <wp:posOffset>2092147</wp:posOffset>
                </wp:positionH>
                <wp:positionV relativeFrom="paragraph">
                  <wp:posOffset>75006</wp:posOffset>
                </wp:positionV>
                <wp:extent cx="504520" cy="300482"/>
                <wp:effectExtent l="0" t="0" r="16510" b="17145"/>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04520" cy="3004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F57F4" id="Straight Connector 22" o:spid="_x0000_s1026" alt="&quot;&quot;"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64.75pt,5.9pt" to="20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" strokecolor="#4472c4 [3204]" strokeweight=".5pt">
                <v:stroke joinstyle="miter"/>
              </v:line>
            </w:pict>
          </mc:Fallback>
        </mc:AlternateContent>
      </w:r>
    </w:p>
    <w:p w14:paraId="31971AFD" w14:textId="0847CD51" w:rsidR="006D2D68" w:rsidRDefault="006D2D68"/>
    <w:p w14:paraId="1E88CF3E" w14:textId="53CF35A0" w:rsidR="006D2D68" w:rsidRDefault="00E5094D">
      <w:r>
        <w:rPr>
          <w:noProof/>
        </w:rPr>
        <mc:AlternateContent>
          <mc:Choice Requires="wps">
            <w:drawing>
              <wp:anchor distT="0" distB="0" distL="114300" distR="114300" simplePos="0" relativeHeight="251675648" behindDoc="0" locked="0" layoutInCell="1" allowOverlap="1" wp14:anchorId="47476D74" wp14:editId="0F4FB24B">
                <wp:simplePos x="0" y="0"/>
                <wp:positionH relativeFrom="column">
                  <wp:posOffset>3715969</wp:posOffset>
                </wp:positionH>
                <wp:positionV relativeFrom="paragraph">
                  <wp:posOffset>5994</wp:posOffset>
                </wp:positionV>
                <wp:extent cx="2500630" cy="504190"/>
                <wp:effectExtent l="0" t="0" r="13970" b="16510"/>
                <wp:wrapNone/>
                <wp:docPr id="9" name="Rounded Rectangle 9"/>
                <wp:cNvGraphicFramePr/>
                <a:graphic xmlns:a="http://schemas.openxmlformats.org/drawingml/2006/main">
                  <a:graphicData uri="http://schemas.microsoft.com/office/word/2010/wordprocessingShape">
                    <wps:wsp>
                      <wps:cNvSpPr/>
                      <wps:spPr>
                        <a:xfrm>
                          <a:off x="0" y="0"/>
                          <a:ext cx="2500630" cy="504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21DC6E" w14:textId="63DF6975" w:rsidR="006D2D68" w:rsidRDefault="006D2D68" w:rsidP="00E5094D">
                            <w:pPr>
                              <w:jc w:val="center"/>
                            </w:pPr>
                            <w:r>
                              <w:t>Assessment: &lt; 3 months curriculum experienc</w:t>
                            </w:r>
                            <w:r w:rsidR="00E5094D">
                              <w:t>e,</w:t>
                            </w:r>
                            <w:r>
                              <w:t xml:space="preserve"> no acceleration</w:t>
                            </w:r>
                          </w:p>
                          <w:p w14:paraId="3C068C44"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76D74" id="Rounded Rectangle 9" o:spid="_x0000_s1032" style="position:absolute;margin-left:292.6pt;margin-top:.45pt;width:196.9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" fillcolor="#4472c4 [3204]" strokecolor="#1f3763 [1604]" strokeweight="1pt">
                <v:stroke joinstyle="miter"/>
                <v:textbox>
                  <w:txbxContent>
                    <w:p w14:paraId="2321DC6E" w14:textId="63DF6975" w:rsidR="006D2D68" w:rsidRDefault="006D2D68" w:rsidP="00E5094D">
                      <w:pPr>
                        <w:jc w:val="center"/>
                      </w:pPr>
                      <w:r>
                        <w:t>Assessment: &lt; 3 months curriculum experienc</w:t>
                      </w:r>
                      <w:r w:rsidR="00E5094D">
                        <w:t>e,</w:t>
                      </w:r>
                      <w:r>
                        <w:t xml:space="preserve"> no acceleration</w:t>
                      </w:r>
                    </w:p>
                    <w:p w14:paraId="3C068C44" w14:textId="77777777" w:rsidR="006D2D68" w:rsidRDefault="006D2D68" w:rsidP="006D2D68">
                      <w:pPr>
                        <w:jc w:val="center"/>
                      </w:pP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15D16ED3" wp14:editId="13361762">
                <wp:simplePos x="0" y="0"/>
                <wp:positionH relativeFrom="column">
                  <wp:posOffset>1176147</wp:posOffset>
                </wp:positionH>
                <wp:positionV relativeFrom="paragraph">
                  <wp:posOffset>5994</wp:posOffset>
                </wp:positionV>
                <wp:extent cx="2091690" cy="504190"/>
                <wp:effectExtent l="0" t="0" r="16510" b="16510"/>
                <wp:wrapNone/>
                <wp:docPr id="8" name="Rounded Rectangle 8"/>
                <wp:cNvGraphicFramePr/>
                <a:graphic xmlns:a="http://schemas.openxmlformats.org/drawingml/2006/main">
                  <a:graphicData uri="http://schemas.microsoft.com/office/word/2010/wordprocessingShape">
                    <wps:wsp>
                      <wps:cNvSpPr/>
                      <wps:spPr>
                        <a:xfrm>
                          <a:off x="0" y="0"/>
                          <a:ext cx="2091690" cy="504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67541" w14:textId="3117BCB5" w:rsidR="006D2D68" w:rsidRDefault="006D2D68" w:rsidP="00E5094D">
                            <w:pPr>
                              <w:jc w:val="center"/>
                            </w:pPr>
                            <w:r>
                              <w:t xml:space="preserve">Assessment: </w:t>
                            </w:r>
                            <w:r w:rsidR="00E52CEA">
                              <w:t>=/</w:t>
                            </w:r>
                            <w:r>
                              <w:t>&gt; 3 months curriculum experience</w:t>
                            </w:r>
                          </w:p>
                          <w:p w14:paraId="53BB6B2A"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16ED3" id="Rounded Rectangle 8" o:spid="_x0000_s1033" style="position:absolute;margin-left:92.6pt;margin-top:.45pt;width:164.7pt;height:3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" fillcolor="#4472c4 [3204]" strokecolor="#1f3763 [1604]" strokeweight="1pt">
                <v:stroke joinstyle="miter"/>
                <v:textbox>
                  <w:txbxContent>
                    <w:p w14:paraId="08067541" w14:textId="3117BCB5" w:rsidR="006D2D68" w:rsidRDefault="006D2D68" w:rsidP="00E5094D">
                      <w:pPr>
                        <w:jc w:val="center"/>
                      </w:pPr>
                      <w:r>
                        <w:t xml:space="preserve">Assessment: </w:t>
                      </w:r>
                      <w:r w:rsidR="00E52CEA">
                        <w:t>=/</w:t>
                      </w:r>
                      <w:r>
                        <w:t>&gt; 3 months curriculum experience</w:t>
                      </w:r>
                    </w:p>
                    <w:p w14:paraId="53BB6B2A" w14:textId="77777777" w:rsidR="006D2D68" w:rsidRDefault="006D2D68" w:rsidP="006D2D68">
                      <w:pPr>
                        <w:jc w:val="center"/>
                      </w:pPr>
                    </w:p>
                  </w:txbxContent>
                </v:textbox>
              </v:roundrect>
            </w:pict>
          </mc:Fallback>
        </mc:AlternateContent>
      </w:r>
    </w:p>
    <w:p w14:paraId="2293CC4F" w14:textId="749D5B94" w:rsidR="006D2D68" w:rsidRDefault="006D2D68"/>
    <w:p w14:paraId="1359B8E6" w14:textId="5AB0970D" w:rsidR="006D2D68" w:rsidRDefault="00EF4945">
      <w:r>
        <w:rPr>
          <w:noProof/>
        </w:rPr>
        <mc:AlternateContent>
          <mc:Choice Requires="wps">
            <w:drawing>
              <wp:anchor distT="0" distB="0" distL="114300" distR="114300" simplePos="0" relativeHeight="251689984" behindDoc="0" locked="0" layoutInCell="1" allowOverlap="1" wp14:anchorId="439FAC5B" wp14:editId="2A753F05">
                <wp:simplePos x="0" y="0"/>
                <wp:positionH relativeFrom="column">
                  <wp:posOffset>2033626</wp:posOffset>
                </wp:positionH>
                <wp:positionV relativeFrom="paragraph">
                  <wp:posOffset>135458</wp:posOffset>
                </wp:positionV>
                <wp:extent cx="0" cy="241961"/>
                <wp:effectExtent l="0" t="0" r="12700" b="1206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04C24" id="Straight Connector 24" o:spid="_x0000_s1026" alt="&quot;&quot;"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0.15pt,10.65pt" to="160.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" strokecolor="#4472c4 [3204]" strokeweight=".5pt">
                <v:stroke joinstyle="miter"/>
              </v:line>
            </w:pict>
          </mc:Fallback>
        </mc:AlternateContent>
      </w:r>
    </w:p>
    <w:p w14:paraId="31BDECF0" w14:textId="7AE9ECB4" w:rsidR="006D2D68" w:rsidRDefault="006D2D68"/>
    <w:p w14:paraId="11F6B091" w14:textId="7B2AAC73" w:rsidR="006D2D68" w:rsidRDefault="00E5094D">
      <w:r>
        <w:rPr>
          <w:noProof/>
        </w:rPr>
        <mc:AlternateContent>
          <mc:Choice Requires="wps">
            <w:drawing>
              <wp:anchor distT="0" distB="0" distL="114300" distR="114300" simplePos="0" relativeHeight="251677696" behindDoc="0" locked="0" layoutInCell="1" allowOverlap="1" wp14:anchorId="1D66875B" wp14:editId="2D05E452">
                <wp:simplePos x="0" y="0"/>
                <wp:positionH relativeFrom="column">
                  <wp:posOffset>0</wp:posOffset>
                </wp:positionH>
                <wp:positionV relativeFrom="paragraph">
                  <wp:posOffset>8484</wp:posOffset>
                </wp:positionV>
                <wp:extent cx="3942893" cy="584835"/>
                <wp:effectExtent l="0" t="0" r="6985" b="12065"/>
                <wp:wrapNone/>
                <wp:docPr id="10" name="Rounded Rectangle 10"/>
                <wp:cNvGraphicFramePr/>
                <a:graphic xmlns:a="http://schemas.openxmlformats.org/drawingml/2006/main">
                  <a:graphicData uri="http://schemas.microsoft.com/office/word/2010/wordprocessingShape">
                    <wps:wsp>
                      <wps:cNvSpPr/>
                      <wps:spPr>
                        <a:xfrm>
                          <a:off x="0" y="0"/>
                          <a:ext cx="3942893" cy="58483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53C87" w14:textId="60691B13" w:rsidR="006D2D68" w:rsidRPr="001E7BEF" w:rsidRDefault="006D2D68" w:rsidP="00E5094D">
                            <w:pPr>
                              <w:jc w:val="center"/>
                              <w:rPr>
                                <w:color w:val="2B2B2B"/>
                              </w:rPr>
                            </w:pPr>
                            <w:r w:rsidRPr="001E7BEF">
                              <w:rPr>
                                <w:color w:val="2B2B2B"/>
                              </w:rPr>
                              <w:t>ARCP</w:t>
                            </w:r>
                            <w:r w:rsidR="00E5094D" w:rsidRPr="001E7BEF">
                              <w:rPr>
                                <w:color w:val="2B2B2B"/>
                              </w:rPr>
                              <w:t xml:space="preserve"> 3-6 months into programme</w:t>
                            </w:r>
                          </w:p>
                          <w:p w14:paraId="3B40A0FD" w14:textId="7FA1F284" w:rsidR="00EC0F84" w:rsidRPr="001E7BEF" w:rsidRDefault="00EC0F84" w:rsidP="00E5094D">
                            <w:pPr>
                              <w:jc w:val="center"/>
                              <w:rPr>
                                <w:color w:val="222A35" w:themeColor="text2" w:themeShade="80"/>
                              </w:rPr>
                            </w:pPr>
                            <w:r w:rsidRPr="001E7BEF">
                              <w:rPr>
                                <w:color w:val="222A35" w:themeColor="text2" w:themeShade="80"/>
                              </w:rPr>
                              <w:t>(following Deanery ARCP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875B" id="Rounded Rectangle 10" o:spid="_x0000_s1034" style="position:absolute;margin-left:0;margin-top:.65pt;width:310.4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" fillcolor="#ed7d31 [3205]" strokecolor="#1f3763 [1604]" strokeweight="1pt">
                <v:stroke joinstyle="miter"/>
                <v:textbox>
                  <w:txbxContent>
                    <w:p w14:paraId="0A153C87" w14:textId="60691B13" w:rsidR="006D2D68" w:rsidRPr="001E7BEF" w:rsidRDefault="006D2D68" w:rsidP="00E5094D">
                      <w:pPr>
                        <w:jc w:val="center"/>
                        <w:rPr>
                          <w:color w:val="2B2B2B"/>
                        </w:rPr>
                      </w:pPr>
                      <w:r w:rsidRPr="001E7BEF">
                        <w:rPr>
                          <w:color w:val="2B2B2B"/>
                        </w:rPr>
                        <w:t>ARCP</w:t>
                      </w:r>
                      <w:r w:rsidR="00E5094D" w:rsidRPr="001E7BEF">
                        <w:rPr>
                          <w:color w:val="2B2B2B"/>
                        </w:rPr>
                        <w:t xml:space="preserve"> 3-6 months into programme</w:t>
                      </w:r>
                    </w:p>
                    <w:p w14:paraId="3B40A0FD" w14:textId="7FA1F284" w:rsidR="00EC0F84" w:rsidRPr="001E7BEF" w:rsidRDefault="00EC0F84" w:rsidP="00E5094D">
                      <w:pPr>
                        <w:jc w:val="center"/>
                        <w:rPr>
                          <w:color w:val="222A35" w:themeColor="text2" w:themeShade="80"/>
                        </w:rPr>
                      </w:pPr>
                      <w:r w:rsidRPr="001E7BEF">
                        <w:rPr>
                          <w:color w:val="222A35" w:themeColor="text2" w:themeShade="80"/>
                        </w:rPr>
                        <w:t>(following Deanery ARCP process)</w:t>
                      </w:r>
                    </w:p>
                  </w:txbxContent>
                </v:textbox>
              </v:roundrect>
            </w:pict>
          </mc:Fallback>
        </mc:AlternateContent>
      </w:r>
    </w:p>
    <w:p w14:paraId="1DC80CFF" w14:textId="0FDB4CE2" w:rsidR="006D2D68" w:rsidRDefault="006D2D68"/>
    <w:p w14:paraId="6E2491D3" w14:textId="17EC037D" w:rsidR="006D2D68" w:rsidRDefault="006D2D68"/>
    <w:p w14:paraId="7ABA866F" w14:textId="639B937D" w:rsidR="006D2D68" w:rsidRDefault="00EF4945">
      <w:r>
        <w:rPr>
          <w:noProof/>
        </w:rPr>
        <mc:AlternateContent>
          <mc:Choice Requires="wps">
            <w:drawing>
              <wp:anchor distT="0" distB="0" distL="114300" distR="114300" simplePos="0" relativeHeight="251692032" behindDoc="0" locked="0" layoutInCell="1" allowOverlap="1" wp14:anchorId="6275FB33" wp14:editId="6EFF7396">
                <wp:simplePos x="0" y="0"/>
                <wp:positionH relativeFrom="column">
                  <wp:posOffset>2735885</wp:posOffset>
                </wp:positionH>
                <wp:positionV relativeFrom="paragraph">
                  <wp:posOffset>32360</wp:posOffset>
                </wp:positionV>
                <wp:extent cx="891895" cy="409575"/>
                <wp:effectExtent l="0" t="0" r="22860" b="22225"/>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189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3EB57" id="Straight Connector 26" o:spid="_x0000_s1026" alt="&quot;&quot;"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5.4pt,2.55pt" to="285.6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4FAAECD4" wp14:editId="59023A5A">
                <wp:simplePos x="0" y="0"/>
                <wp:positionH relativeFrom="column">
                  <wp:posOffset>1031443</wp:posOffset>
                </wp:positionH>
                <wp:positionV relativeFrom="paragraph">
                  <wp:posOffset>31979</wp:posOffset>
                </wp:positionV>
                <wp:extent cx="577901" cy="410032"/>
                <wp:effectExtent l="0" t="0" r="19050" b="22225"/>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7901" cy="410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6871E" id="Straight Connector 25" o:spid="_x0000_s1026" alt="&quot;&quot;"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81.2pt,2.5pt" to="126.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" strokecolor="#4472c4 [3204]" strokeweight=".5pt">
                <v:stroke joinstyle="miter"/>
              </v:line>
            </w:pict>
          </mc:Fallback>
        </mc:AlternateContent>
      </w:r>
    </w:p>
    <w:p w14:paraId="2DF10450" w14:textId="238AE8D5" w:rsidR="006D2D68" w:rsidRDefault="006D2D68"/>
    <w:p w14:paraId="1D803BC1" w14:textId="7F96C52D" w:rsidR="006D2D68" w:rsidRDefault="002C4F12">
      <w:r>
        <w:rPr>
          <w:noProof/>
        </w:rPr>
        <mc:AlternateContent>
          <mc:Choice Requires="wps">
            <w:drawing>
              <wp:anchor distT="0" distB="0" distL="114300" distR="114300" simplePos="0" relativeHeight="251679744" behindDoc="0" locked="0" layoutInCell="1" allowOverlap="1" wp14:anchorId="1ABEBD5D" wp14:editId="4D2FD4F3">
                <wp:simplePos x="0" y="0"/>
                <wp:positionH relativeFrom="column">
                  <wp:posOffset>-55984</wp:posOffset>
                </wp:positionH>
                <wp:positionV relativeFrom="paragraph">
                  <wp:posOffset>71664</wp:posOffset>
                </wp:positionV>
                <wp:extent cx="2326005" cy="1293845"/>
                <wp:effectExtent l="0" t="0" r="10795" b="14605"/>
                <wp:wrapNone/>
                <wp:docPr id="11" name="Rounded Rectangle 11"/>
                <wp:cNvGraphicFramePr/>
                <a:graphic xmlns:a="http://schemas.openxmlformats.org/drawingml/2006/main">
                  <a:graphicData uri="http://schemas.microsoft.com/office/word/2010/wordprocessingShape">
                    <wps:wsp>
                      <wps:cNvSpPr/>
                      <wps:spPr>
                        <a:xfrm>
                          <a:off x="0" y="0"/>
                          <a:ext cx="2326005" cy="129384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17B5E1" w14:textId="46315334" w:rsidR="006D2D68" w:rsidRPr="001E7BEF" w:rsidRDefault="006D2D68" w:rsidP="006D2D68">
                            <w:pPr>
                              <w:jc w:val="center"/>
                              <w:rPr>
                                <w:color w:val="2B2B2B"/>
                              </w:rPr>
                            </w:pPr>
                            <w:r w:rsidRPr="001E7BEF">
                              <w:rPr>
                                <w:color w:val="2B2B2B"/>
                              </w:rPr>
                              <w:t>Support decision</w:t>
                            </w:r>
                            <w:r w:rsidR="00E5094D" w:rsidRPr="001E7BEF">
                              <w:rPr>
                                <w:color w:val="2B2B2B"/>
                              </w:rPr>
                              <w:t>:</w:t>
                            </w:r>
                            <w:r w:rsidRPr="001E7BEF">
                              <w:rPr>
                                <w:color w:val="2B2B2B"/>
                              </w:rPr>
                              <w:t xml:space="preserve"> Outcome 1, amend Core end date/CCT</w:t>
                            </w:r>
                          </w:p>
                          <w:p w14:paraId="6D51CF19" w14:textId="602198D6" w:rsidR="00E5094D" w:rsidRPr="001E7BEF" w:rsidRDefault="00E5094D" w:rsidP="006D2D68">
                            <w:pPr>
                              <w:jc w:val="center"/>
                              <w:rPr>
                                <w:color w:val="2B2B2B"/>
                              </w:rPr>
                            </w:pPr>
                            <w:r w:rsidRPr="001E7BEF">
                              <w:rPr>
                                <w:color w:val="2B2B2B"/>
                              </w:rPr>
                              <w:t>Next ARCP one year</w:t>
                            </w:r>
                            <w:r w:rsidR="002C4F12" w:rsidRPr="001E7BEF">
                              <w:rPr>
                                <w:color w:val="2B2B2B"/>
                              </w:rPr>
                              <w:t xml:space="preserve"> following this ARCP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EBD5D" id="Rounded Rectangle 11" o:spid="_x0000_s1035" style="position:absolute;margin-left:-4.4pt;margin-top:5.65pt;width:183.15pt;height:10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" fillcolor="#ed7d31 [3205]" strokecolor="#1f3763 [1604]" strokeweight="1pt">
                <v:stroke joinstyle="miter"/>
                <v:textbox>
                  <w:txbxContent>
                    <w:p w14:paraId="1717B5E1" w14:textId="46315334" w:rsidR="006D2D68" w:rsidRPr="001E7BEF" w:rsidRDefault="006D2D68" w:rsidP="006D2D68">
                      <w:pPr>
                        <w:jc w:val="center"/>
                        <w:rPr>
                          <w:color w:val="2B2B2B"/>
                        </w:rPr>
                      </w:pPr>
                      <w:r w:rsidRPr="001E7BEF">
                        <w:rPr>
                          <w:color w:val="2B2B2B"/>
                        </w:rPr>
                        <w:t>Support decision</w:t>
                      </w:r>
                      <w:r w:rsidR="00E5094D" w:rsidRPr="001E7BEF">
                        <w:rPr>
                          <w:color w:val="2B2B2B"/>
                        </w:rPr>
                        <w:t>:</w:t>
                      </w:r>
                      <w:r w:rsidRPr="001E7BEF">
                        <w:rPr>
                          <w:color w:val="2B2B2B"/>
                        </w:rPr>
                        <w:t xml:space="preserve"> Outcome 1, amend Core end date/CCT</w:t>
                      </w:r>
                    </w:p>
                    <w:p w14:paraId="6D51CF19" w14:textId="602198D6" w:rsidR="00E5094D" w:rsidRPr="001E7BEF" w:rsidRDefault="00E5094D" w:rsidP="006D2D68">
                      <w:pPr>
                        <w:jc w:val="center"/>
                        <w:rPr>
                          <w:color w:val="2B2B2B"/>
                        </w:rPr>
                      </w:pPr>
                      <w:r w:rsidRPr="001E7BEF">
                        <w:rPr>
                          <w:color w:val="2B2B2B"/>
                        </w:rPr>
                        <w:t>Next ARCP one year</w:t>
                      </w:r>
                      <w:r w:rsidR="002C4F12" w:rsidRPr="001E7BEF">
                        <w:rPr>
                          <w:color w:val="2B2B2B"/>
                        </w:rPr>
                        <w:t xml:space="preserve"> following this ARCP</w:t>
                      </w:r>
                    </w:p>
                  </w:txbxContent>
                </v:textbox>
              </v:roundrect>
            </w:pict>
          </mc:Fallback>
        </mc:AlternateContent>
      </w:r>
      <w:r w:rsidR="00E5094D">
        <w:rPr>
          <w:noProof/>
        </w:rPr>
        <mc:AlternateContent>
          <mc:Choice Requires="wps">
            <w:drawing>
              <wp:anchor distT="0" distB="0" distL="114300" distR="114300" simplePos="0" relativeHeight="251681792" behindDoc="0" locked="0" layoutInCell="1" allowOverlap="1" wp14:anchorId="6461B33B" wp14:editId="5BBDEF22">
                <wp:simplePos x="0" y="0"/>
                <wp:positionH relativeFrom="column">
                  <wp:posOffset>2792963</wp:posOffset>
                </wp:positionH>
                <wp:positionV relativeFrom="paragraph">
                  <wp:posOffset>71664</wp:posOffset>
                </wp:positionV>
                <wp:extent cx="2289175" cy="1380931"/>
                <wp:effectExtent l="0" t="0" r="9525" b="16510"/>
                <wp:wrapNone/>
                <wp:docPr id="12" name="Rounded Rectangle 12"/>
                <wp:cNvGraphicFramePr/>
                <a:graphic xmlns:a="http://schemas.openxmlformats.org/drawingml/2006/main">
                  <a:graphicData uri="http://schemas.microsoft.com/office/word/2010/wordprocessingShape">
                    <wps:wsp>
                      <wps:cNvSpPr/>
                      <wps:spPr>
                        <a:xfrm>
                          <a:off x="0" y="0"/>
                          <a:ext cx="2289175" cy="1380931"/>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39D6D6" w14:textId="7890079A" w:rsidR="00855B46" w:rsidRPr="001E7BEF" w:rsidRDefault="006D2D68" w:rsidP="006D2D68">
                            <w:pPr>
                              <w:jc w:val="center"/>
                              <w:rPr>
                                <w:color w:val="2B2B2B"/>
                              </w:rPr>
                            </w:pPr>
                            <w:r w:rsidRPr="001E7BEF">
                              <w:rPr>
                                <w:color w:val="2B2B2B"/>
                              </w:rPr>
                              <w:t>Do not support decision – Outcome</w:t>
                            </w:r>
                            <w:r w:rsidR="00855B46" w:rsidRPr="001E7BEF">
                              <w:rPr>
                                <w:color w:val="2B2B2B"/>
                              </w:rPr>
                              <w:t xml:space="preserve"> 1</w:t>
                            </w:r>
                            <w:r w:rsidRPr="001E7BEF">
                              <w:rPr>
                                <w:color w:val="2B2B2B"/>
                              </w:rPr>
                              <w:t xml:space="preserve">– </w:t>
                            </w:r>
                            <w:r w:rsidR="00855B46" w:rsidRPr="001E7BEF">
                              <w:rPr>
                                <w:color w:val="2B2B2B"/>
                              </w:rPr>
                              <w:t xml:space="preserve">No change to Core end date/CCT </w:t>
                            </w:r>
                          </w:p>
                          <w:p w14:paraId="0FBC7D50" w14:textId="1363362A" w:rsidR="006D2D68" w:rsidRPr="001E7BEF" w:rsidRDefault="00855B46" w:rsidP="006D2D68">
                            <w:pPr>
                              <w:jc w:val="center"/>
                              <w:rPr>
                                <w:color w:val="2B2B2B"/>
                              </w:rPr>
                            </w:pPr>
                            <w:r w:rsidRPr="001E7BEF">
                              <w:rPr>
                                <w:color w:val="2B2B2B"/>
                              </w:rPr>
                              <w:t xml:space="preserve">Next </w:t>
                            </w:r>
                            <w:r w:rsidR="006D2D68" w:rsidRPr="001E7BEF">
                              <w:rPr>
                                <w:color w:val="2B2B2B"/>
                              </w:rPr>
                              <w:t>ARCP at</w:t>
                            </w:r>
                            <w:r w:rsidR="002C4F12" w:rsidRPr="001E7BEF">
                              <w:rPr>
                                <w:color w:val="2B2B2B"/>
                              </w:rPr>
                              <w:t xml:space="preserve"> </w:t>
                            </w:r>
                            <w:r w:rsidR="006D2D68" w:rsidRPr="001E7BEF">
                              <w:rPr>
                                <w:color w:val="2B2B2B"/>
                              </w:rPr>
                              <w:t>one year into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1B33B" id="Rounded Rectangle 12" o:spid="_x0000_s1036" style="position:absolute;margin-left:219.9pt;margin-top:5.65pt;width:180.25pt;height:10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" fillcolor="#ed7d31 [3205]" strokecolor="#1f3763 [1604]" strokeweight="1pt">
                <v:stroke joinstyle="miter"/>
                <v:textbox>
                  <w:txbxContent>
                    <w:p w14:paraId="7839D6D6" w14:textId="7890079A" w:rsidR="00855B46" w:rsidRPr="001E7BEF" w:rsidRDefault="006D2D68" w:rsidP="006D2D68">
                      <w:pPr>
                        <w:jc w:val="center"/>
                        <w:rPr>
                          <w:color w:val="2B2B2B"/>
                        </w:rPr>
                      </w:pPr>
                      <w:r w:rsidRPr="001E7BEF">
                        <w:rPr>
                          <w:color w:val="2B2B2B"/>
                        </w:rPr>
                        <w:t>Do not support decision – Outcome</w:t>
                      </w:r>
                      <w:r w:rsidR="00855B46" w:rsidRPr="001E7BEF">
                        <w:rPr>
                          <w:color w:val="2B2B2B"/>
                        </w:rPr>
                        <w:t xml:space="preserve"> 1</w:t>
                      </w:r>
                      <w:r w:rsidRPr="001E7BEF">
                        <w:rPr>
                          <w:color w:val="2B2B2B"/>
                        </w:rPr>
                        <w:t xml:space="preserve">– </w:t>
                      </w:r>
                      <w:r w:rsidR="00855B46" w:rsidRPr="001E7BEF">
                        <w:rPr>
                          <w:color w:val="2B2B2B"/>
                        </w:rPr>
                        <w:t xml:space="preserve">No change to Core end date/CCT </w:t>
                      </w:r>
                    </w:p>
                    <w:p w14:paraId="0FBC7D50" w14:textId="1363362A" w:rsidR="006D2D68" w:rsidRPr="001E7BEF" w:rsidRDefault="00855B46" w:rsidP="006D2D68">
                      <w:pPr>
                        <w:jc w:val="center"/>
                        <w:rPr>
                          <w:color w:val="2B2B2B"/>
                        </w:rPr>
                      </w:pPr>
                      <w:r w:rsidRPr="001E7BEF">
                        <w:rPr>
                          <w:color w:val="2B2B2B"/>
                        </w:rPr>
                        <w:t xml:space="preserve">Next </w:t>
                      </w:r>
                      <w:r w:rsidR="006D2D68" w:rsidRPr="001E7BEF">
                        <w:rPr>
                          <w:color w:val="2B2B2B"/>
                        </w:rPr>
                        <w:t>ARCP at</w:t>
                      </w:r>
                      <w:r w:rsidR="002C4F12" w:rsidRPr="001E7BEF">
                        <w:rPr>
                          <w:color w:val="2B2B2B"/>
                        </w:rPr>
                        <w:t xml:space="preserve"> </w:t>
                      </w:r>
                      <w:r w:rsidR="006D2D68" w:rsidRPr="001E7BEF">
                        <w:rPr>
                          <w:color w:val="2B2B2B"/>
                        </w:rPr>
                        <w:t>one year into programme</w:t>
                      </w:r>
                    </w:p>
                  </w:txbxContent>
                </v:textbox>
              </v:roundrect>
            </w:pict>
          </mc:Fallback>
        </mc:AlternateContent>
      </w:r>
    </w:p>
    <w:p w14:paraId="01250804" w14:textId="41A283B7" w:rsidR="006D2D68" w:rsidRDefault="006D2D68"/>
    <w:p w14:paraId="5BEC62D2" w14:textId="1697F01A" w:rsidR="00C9184C" w:rsidRDefault="00C9184C"/>
    <w:p w14:paraId="230DC87C" w14:textId="71B365E2" w:rsidR="00C9184C" w:rsidRDefault="00C9184C"/>
    <w:sectPr w:rsidR="00C91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1AEE"/>
    <w:multiLevelType w:val="hybridMultilevel"/>
    <w:tmpl w:val="AFF00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26D9F"/>
    <w:multiLevelType w:val="hybridMultilevel"/>
    <w:tmpl w:val="935C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99847">
    <w:abstractNumId w:val="1"/>
  </w:num>
  <w:num w:numId="2" w16cid:durableId="126098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F5"/>
    <w:rsid w:val="000B584E"/>
    <w:rsid w:val="00126DCB"/>
    <w:rsid w:val="001D3E6B"/>
    <w:rsid w:val="001E7BEF"/>
    <w:rsid w:val="001F46A9"/>
    <w:rsid w:val="001F5451"/>
    <w:rsid w:val="002B221C"/>
    <w:rsid w:val="002B5857"/>
    <w:rsid w:val="002C4F12"/>
    <w:rsid w:val="00303F8E"/>
    <w:rsid w:val="0034455F"/>
    <w:rsid w:val="003C5648"/>
    <w:rsid w:val="00443944"/>
    <w:rsid w:val="00447055"/>
    <w:rsid w:val="004C03A3"/>
    <w:rsid w:val="004E28B0"/>
    <w:rsid w:val="00567AD2"/>
    <w:rsid w:val="005734B5"/>
    <w:rsid w:val="005A7131"/>
    <w:rsid w:val="005D7354"/>
    <w:rsid w:val="006558B2"/>
    <w:rsid w:val="006A522E"/>
    <w:rsid w:val="006D1C24"/>
    <w:rsid w:val="006D2D68"/>
    <w:rsid w:val="007116F9"/>
    <w:rsid w:val="007825A8"/>
    <w:rsid w:val="00793896"/>
    <w:rsid w:val="00855B46"/>
    <w:rsid w:val="008C6F68"/>
    <w:rsid w:val="008F717E"/>
    <w:rsid w:val="009279C1"/>
    <w:rsid w:val="00970C3E"/>
    <w:rsid w:val="009D0FD9"/>
    <w:rsid w:val="00A4496D"/>
    <w:rsid w:val="00A53C0A"/>
    <w:rsid w:val="00AA349E"/>
    <w:rsid w:val="00AA6C14"/>
    <w:rsid w:val="00B01B01"/>
    <w:rsid w:val="00B34D97"/>
    <w:rsid w:val="00C01016"/>
    <w:rsid w:val="00C9184C"/>
    <w:rsid w:val="00C954BE"/>
    <w:rsid w:val="00D01BB3"/>
    <w:rsid w:val="00E3051F"/>
    <w:rsid w:val="00E31C50"/>
    <w:rsid w:val="00E5094D"/>
    <w:rsid w:val="00E52CEA"/>
    <w:rsid w:val="00EB16E3"/>
    <w:rsid w:val="00EC0CF5"/>
    <w:rsid w:val="00EC0F84"/>
    <w:rsid w:val="00EF4945"/>
    <w:rsid w:val="00F2403C"/>
    <w:rsid w:val="00F6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A5F9"/>
  <w15:chartTrackingRefBased/>
  <w15:docId w15:val="{1309D890-346B-6F42-AC5D-4D95480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68"/>
    <w:pPr>
      <w:ind w:left="720"/>
      <w:contextualSpacing/>
    </w:pPr>
  </w:style>
  <w:style w:type="character" w:styleId="CommentReference">
    <w:name w:val="annotation reference"/>
    <w:basedOn w:val="DefaultParagraphFont"/>
    <w:uiPriority w:val="99"/>
    <w:semiHidden/>
    <w:unhideWhenUsed/>
    <w:rsid w:val="006A522E"/>
    <w:rPr>
      <w:sz w:val="16"/>
      <w:szCs w:val="16"/>
    </w:rPr>
  </w:style>
  <w:style w:type="paragraph" w:styleId="CommentText">
    <w:name w:val="annotation text"/>
    <w:basedOn w:val="Normal"/>
    <w:link w:val="CommentTextChar"/>
    <w:uiPriority w:val="99"/>
    <w:unhideWhenUsed/>
    <w:rsid w:val="006A522E"/>
    <w:rPr>
      <w:sz w:val="20"/>
      <w:szCs w:val="20"/>
    </w:rPr>
  </w:style>
  <w:style w:type="character" w:customStyle="1" w:styleId="CommentTextChar">
    <w:name w:val="Comment Text Char"/>
    <w:basedOn w:val="DefaultParagraphFont"/>
    <w:link w:val="CommentText"/>
    <w:uiPriority w:val="99"/>
    <w:rsid w:val="006A522E"/>
    <w:rPr>
      <w:sz w:val="20"/>
      <w:szCs w:val="20"/>
    </w:rPr>
  </w:style>
  <w:style w:type="paragraph" w:styleId="CommentSubject">
    <w:name w:val="annotation subject"/>
    <w:basedOn w:val="CommentText"/>
    <w:next w:val="CommentText"/>
    <w:link w:val="CommentSubjectChar"/>
    <w:uiPriority w:val="99"/>
    <w:semiHidden/>
    <w:unhideWhenUsed/>
    <w:rsid w:val="006A522E"/>
    <w:rPr>
      <w:b/>
      <w:bCs/>
    </w:rPr>
  </w:style>
  <w:style w:type="character" w:customStyle="1" w:styleId="CommentSubjectChar">
    <w:name w:val="Comment Subject Char"/>
    <w:basedOn w:val="CommentTextChar"/>
    <w:link w:val="CommentSubject"/>
    <w:uiPriority w:val="99"/>
    <w:semiHidden/>
    <w:rsid w:val="006A522E"/>
    <w:rPr>
      <w:b/>
      <w:bCs/>
      <w:sz w:val="20"/>
      <w:szCs w:val="20"/>
    </w:rPr>
  </w:style>
  <w:style w:type="paragraph" w:styleId="BalloonText">
    <w:name w:val="Balloon Text"/>
    <w:basedOn w:val="Normal"/>
    <w:link w:val="BalloonTextChar"/>
    <w:uiPriority w:val="99"/>
    <w:semiHidden/>
    <w:unhideWhenUsed/>
    <w:rsid w:val="00AA34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349E"/>
    <w:rPr>
      <w:rFonts w:ascii="Times New Roman" w:hAnsi="Times New Roman" w:cs="Times New Roman"/>
      <w:sz w:val="18"/>
      <w:szCs w:val="18"/>
    </w:rPr>
  </w:style>
  <w:style w:type="paragraph" w:styleId="Revision">
    <w:name w:val="Revision"/>
    <w:hidden/>
    <w:uiPriority w:val="99"/>
    <w:semiHidden/>
    <w:rsid w:val="0057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 for Recognition of Previously Acquired Capabilities to Bring Forward the End Date of a Training Programme</dc:title>
  <dc:subject/>
  <dc:creator>Clare McKenzie</dc:creator>
  <cp:keywords/>
  <dc:description/>
  <cp:revision>5</cp:revision>
  <dcterms:created xsi:type="dcterms:W3CDTF">2022-12-15T15:55:00Z</dcterms:created>
  <dcterms:modified xsi:type="dcterms:W3CDTF">2025-08-06T15:04:00Z</dcterms:modified>
</cp:coreProperties>
</file>