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4650"/>
        <w:gridCol w:w="4650"/>
        <w:gridCol w:w="4650"/>
      </w:tblGrid>
      <w:tr w:rsidR="4F6724D1" w:rsidTr="4F6724D1" w14:paraId="1CA794E8">
        <w:tc>
          <w:tcPr>
            <w:tcW w:w="13950" w:type="dxa"/>
            <w:gridSpan w:val="3"/>
            <w:tcBorders>
              <w:top w:val="nil"/>
              <w:left w:val="nil"/>
              <w:bottom w:val="single" w:sz="8"/>
              <w:right w:val="nil"/>
            </w:tcBorders>
            <w:tcMar/>
            <w:vAlign w:val="top"/>
          </w:tcPr>
          <w:p w:rsidR="4F6724D1" w:rsidP="4F6724D1" w:rsidRDefault="4F6724D1" w14:paraId="1B0FEAC2" w14:textId="0B6FD211">
            <w:pPr>
              <w:pStyle w:val="Heading1"/>
              <w:rPr>
                <w:rFonts w:ascii="Calibri Light" w:hAnsi="Calibri Light" w:eastAsia="Calibri Light" w:cs="Calibri Light"/>
                <w:b w:val="0"/>
                <w:bCs w:val="0"/>
                <w:color w:val="2F5496" w:themeColor="accent1" w:themeTint="FF" w:themeShade="BF"/>
                <w:sz w:val="32"/>
                <w:szCs w:val="32"/>
              </w:rPr>
            </w:pPr>
          </w:p>
          <w:p w:rsidR="4F6724D1" w:rsidP="4F6724D1" w:rsidRDefault="4F6724D1" w14:paraId="3F952512" w14:textId="61704039">
            <w:pPr>
              <w:pStyle w:val="Heading1"/>
            </w:pPr>
            <w:r w:rsidRPr="4F6724D1" w:rsidR="4F6724D1">
              <w:rPr>
                <w:rFonts w:ascii="Calibri Light" w:hAnsi="Calibri Light" w:eastAsia="Calibri Light" w:cs="Calibri Light"/>
                <w:b w:val="0"/>
                <w:bCs w:val="0"/>
                <w:color w:val="2F5496" w:themeColor="accent1" w:themeTint="FF" w:themeShade="BF"/>
                <w:sz w:val="32"/>
                <w:szCs w:val="32"/>
              </w:rPr>
              <w:t>Action Plan Record</w:t>
            </w:r>
          </w:p>
          <w:p w:rsidR="4F6724D1" w:rsidRDefault="4F6724D1" w14:paraId="474C886C" w14:textId="5DB04D57">
            <w:r w:rsidRPr="4F6724D1" w:rsidR="4F6724D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4F6724D1" w:rsidTr="4F6724D1" w14:paraId="465023D8"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14E3628F" w14:textId="66692C51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Development Need Identified</w:t>
            </w:r>
          </w:p>
        </w:tc>
        <w:tc>
          <w:tcPr>
            <w:tcW w:w="4650" w:type="dxa"/>
            <w:tcBorders>
              <w:top w:val="nil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3A80F758" w14:textId="199FF3BE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How will this be achieved?</w:t>
            </w:r>
          </w:p>
        </w:tc>
        <w:tc>
          <w:tcPr>
            <w:tcW w:w="4650" w:type="dxa"/>
            <w:tcBorders>
              <w:top w:val="nil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4A918522" w14:textId="7A83B1EE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How will this be evaluated? What is the expected outcome?</w:t>
            </w:r>
          </w:p>
        </w:tc>
      </w:tr>
      <w:tr w:rsidR="4F6724D1" w:rsidTr="4F6724D1" w14:paraId="3F614ECB"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48834216" w14:textId="577BD629">
            <w:r w:rsidRPr="4F6724D1" w:rsidR="4F6724D1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E.g.: venepuncture practice (not performed for several years)</w:t>
            </w:r>
          </w:p>
          <w:p w:rsidR="4F6724D1" w:rsidRDefault="4F6724D1" w14:paraId="586DA40B" w14:textId="7A0F4248">
            <w:r w:rsidRPr="4F6724D1" w:rsidR="4F6724D1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 </w:t>
            </w:r>
          </w:p>
          <w:p w:rsidR="4F6724D1" w:rsidRDefault="4F6724D1" w14:paraId="4FB1E5DE" w14:textId="51520175">
            <w:r w:rsidRPr="4F6724D1" w:rsidR="4F6724D1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P="4F6724D1" w:rsidRDefault="4F6724D1" w14:paraId="7C6E9F35" w14:textId="6C9FDE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</w:pPr>
            <w:r w:rsidRPr="4F6724D1" w:rsidR="4F6724D1">
              <w:rPr>
                <w:i w:val="1"/>
                <w:iCs w:val="1"/>
              </w:rPr>
              <w:t>session in clinical skills lab (ES to arrange)</w:t>
            </w:r>
          </w:p>
          <w:p w:rsidR="4F6724D1" w:rsidP="4F6724D1" w:rsidRDefault="4F6724D1" w14:paraId="1ECF885D" w14:textId="3C4269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</w:pPr>
            <w:r w:rsidRPr="4F6724D1" w:rsidR="4F6724D1">
              <w:rPr>
                <w:i w:val="1"/>
                <w:iCs w:val="1"/>
              </w:rPr>
              <w:t>ward practice (ES to identify supervisor)</w:t>
            </w:r>
          </w:p>
          <w:p w:rsidR="4F6724D1" w:rsidRDefault="4F6724D1" w14:paraId="35CF2F43" w14:textId="2A87B869">
            <w:r w:rsidRPr="4F6724D1" w:rsidR="4F6724D1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P="4F6724D1" w:rsidRDefault="4F6724D1" w14:paraId="61333861" w14:textId="2723C3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</w:pPr>
            <w:r w:rsidRPr="4F6724D1" w:rsidR="4F6724D1">
              <w:rPr>
                <w:i w:val="1"/>
                <w:iCs w:val="1"/>
              </w:rPr>
              <w:t xml:space="preserve">Direct Observed Procedural Skill (DOPS) assessment at the end of 2 week period to be completed </w:t>
            </w:r>
          </w:p>
          <w:p w:rsidR="4F6724D1" w:rsidP="4F6724D1" w:rsidRDefault="4F6724D1" w14:paraId="2920CD6F" w14:textId="4648B24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</w:pPr>
            <w:r w:rsidRPr="4F6724D1" w:rsidR="4F6724D1">
              <w:rPr>
                <w:i w:val="1"/>
                <w:iCs w:val="1"/>
              </w:rPr>
              <w:t>Should be competent to carry out venepuncture unsupervised</w:t>
            </w:r>
          </w:p>
          <w:p w:rsidR="4F6724D1" w:rsidRDefault="4F6724D1" w14:paraId="147ECA8F" w14:textId="0B7D2A1E">
            <w:r w:rsidRPr="4F6724D1" w:rsidR="4F6724D1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 </w:t>
            </w:r>
          </w:p>
        </w:tc>
      </w:tr>
      <w:tr w:rsidR="4F6724D1" w:rsidTr="4F6724D1" w14:paraId="4119E970"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366692A3" w14:textId="4715CA5C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747271F6" w14:textId="3DD91AB8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78B9CCD8" w14:textId="13337490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14425A67" w14:textId="3B831D8A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65A303CB" w14:textId="16F819A1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493C9769" w14:textId="0C5CF59C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4F6724D1" w:rsidTr="4F6724D1" w14:paraId="794FAC0E"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66410E24" w14:textId="573D8A04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591D0A2F" w14:textId="21C23109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3DC0FEE7" w14:textId="080C8607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286195AB" w14:textId="0B8262E0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37B860B5" w14:textId="23BE118F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11C84F77" w14:textId="494B3E40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4F6724D1" w:rsidTr="4F6724D1" w14:paraId="04465279"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7D5022B8" w14:textId="2E27A5AE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2088AD58" w14:textId="6EF28D1C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5CDC2D8F" w14:textId="2D045D45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6C2C9A68" w14:textId="55DD5189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490106D3" w14:textId="28287853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5DE60CC9" w14:textId="34412514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4F6724D1" w:rsidTr="4F6724D1" w14:paraId="019A29FA"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28CD0076" w14:textId="604A98E9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6D233DCD" w14:textId="60C267D5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279B9209" w14:textId="177266C3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3E817C20" w14:textId="60FA8ADD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273185A4" w14:textId="6D40A278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3805C289" w14:textId="34EB25F0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4F6724D1" w:rsidTr="4F6724D1" w14:paraId="5AA3C5BF"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20AB4D06" w14:textId="268C98E8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3A3F73F4" w14:textId="67312307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2255896A" w14:textId="679F8E48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6BE4E497" w14:textId="6A62E2F5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4A551FE1" w14:textId="353991BB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P="4F6724D1" w14:paraId="5123A18D" wp14:textId="706114B8">
      <w:pPr>
        <w:spacing w:line="257" w:lineRule="auto"/>
      </w:pPr>
      <w:r w:rsidRPr="4F6724D1" w:rsidR="635A93F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4F6724D1" w14:paraId="0EA9737F" wp14:textId="47C7D195">
      <w:pPr>
        <w:spacing w:line="257" w:lineRule="auto"/>
      </w:pPr>
      <w:r w:rsidRPr="4F6724D1" w:rsidR="635A93F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4F6724D1" w14:paraId="535060E5" wp14:textId="40E2AA7A">
      <w:pPr>
        <w:spacing w:line="257" w:lineRule="auto"/>
      </w:pPr>
      <w:r w:rsidRPr="4F6724D1" w:rsidR="635A93F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50"/>
        <w:gridCol w:w="4650"/>
        <w:gridCol w:w="4650"/>
      </w:tblGrid>
      <w:tr w:rsidR="4F6724D1" w:rsidTr="4F6724D1" w14:paraId="273E9B64"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0A851B04" w14:textId="069972D7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Development Need Identified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25449407" w14:textId="3291488A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How will this be achieved?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65A2D384" w14:textId="73A0DF84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How will this be evaluated? What is the expected outcome?</w:t>
            </w:r>
          </w:p>
        </w:tc>
      </w:tr>
      <w:tr w:rsidR="4F6724D1" w:rsidTr="4F6724D1" w14:paraId="2C10DA98"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10EC7449" w14:textId="42F05292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43213C0C" w14:textId="2FB86788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78B13BA1" w14:textId="1C19F244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5B43CBCD" w14:textId="71CA017C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3CA0A2CA" w14:textId="23100214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209C0A2D" w14:textId="755931C5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4F6724D1" w:rsidTr="4F6724D1" w14:paraId="31319C74"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7B0A1B0C" w14:textId="7CC5D7FA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7E859B54" w14:textId="59E905A0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6F3ACE4E" w14:textId="171C8B3D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67771042" w14:textId="7EA32A82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73888767" w14:textId="7A611E5A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2514DBC8" w14:textId="74FAEB67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4F6724D1" w:rsidTr="4F6724D1" w14:paraId="373B2454"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2BD3D096" w14:textId="32B84D21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244D150F" w14:textId="17AA31CE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75499F67" w14:textId="3B657B24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4C93013A" w14:textId="7FB99DBE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58E4F1A7" w14:textId="1759F6F9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32F54A2B" w14:textId="7DB10511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4F6724D1" w:rsidTr="4F6724D1" w14:paraId="5FCC21B3"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49805332" w14:textId="5CB64265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3FC48449" w14:textId="7F84DD36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7952447E" w14:textId="5986B6BD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5DF22887" w14:textId="107A9003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547E75E0" w14:textId="666E28F7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46B026F3" w14:textId="6BD8BE16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4F6724D1" w:rsidTr="4F6724D1" w14:paraId="145521FA"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1D579CF0" w14:textId="4294E5CA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57E96FB6" w14:textId="2F392B1D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685F783E" w14:textId="74BEACD0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0110B8D4" w14:textId="0ED08BD7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43283230" w14:textId="5A76C8B2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7EDC2913" w14:textId="02A95438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4F6724D1" w:rsidTr="4F6724D1" w14:paraId="08B82B87"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1CAFE0D8" w14:textId="1DEA9492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6DA4B62D" w14:textId="344799F3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7D9B6EFB" w14:textId="6386D1DC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44D36BA3" w14:textId="17363CE1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6FC62952" w14:textId="6B523BC2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0D603934" w14:textId="528B1FA8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4F6724D1" w:rsidTr="4F6724D1" w14:paraId="6FD71DE6"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12988829" w14:textId="7743545A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0B03C454" w14:textId="5D55156B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7B6F5085" w14:textId="4225816A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  <w:p w:rsidR="4F6724D1" w:rsidRDefault="4F6724D1" w14:paraId="24D5BF19" w14:textId="6438863F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2014F004" w14:textId="01B494E7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F6724D1" w:rsidRDefault="4F6724D1" w14:paraId="5BBCF9DD" w14:textId="2C79F68F">
            <w:r w:rsidRPr="4F6724D1" w:rsidR="4F6724D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P="4F6724D1" w14:paraId="5E5787A5" wp14:textId="77489172">
      <w:pPr>
        <w:pStyle w:val="Normal"/>
      </w:pPr>
      <w:r>
        <w:br/>
      </w: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156623"/>
    <w:rsid w:val="2F156623"/>
    <w:rsid w:val="4F6724D1"/>
    <w:rsid w:val="635A9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6623"/>
  <w15:chartTrackingRefBased/>
  <w15:docId w15:val="{C975437B-74AA-42E1-8D53-6FA5315531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9c2f7d32992f4f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Gillian Carter</dc:creator>
  <keywords/>
  <dc:description/>
  <lastModifiedBy>Gillian Carter</lastModifiedBy>
  <revision>2</revision>
  <dcterms:created xsi:type="dcterms:W3CDTF">2021-12-22T16:15:30.3832638Z</dcterms:created>
  <dcterms:modified xsi:type="dcterms:W3CDTF">2021-12-22T16:16:27.9384144Z</dcterms:modified>
</coreProperties>
</file>