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E8F3" w14:textId="7B1EE7E5" w:rsidR="003437E6" w:rsidRPr="00604391" w:rsidRDefault="003437E6" w:rsidP="003437E6">
      <w:pPr>
        <w:spacing w:after="0" w:line="240" w:lineRule="auto"/>
        <w:rPr>
          <w:rFonts w:ascii="Calibri" w:eastAsia="Times New Roman" w:hAnsi="Calibri" w:cs="Times New Roman"/>
          <w:b/>
          <w:bCs/>
        </w:rPr>
      </w:pPr>
      <w:r w:rsidRPr="00604391">
        <w:rPr>
          <w:rFonts w:ascii="Calibri" w:eastAsia="Times New Roman" w:hAnsi="Calibri" w:cs="Times New Roman"/>
          <w:b/>
          <w:bCs/>
        </w:rPr>
        <w:t>Notes</w:t>
      </w:r>
      <w:r w:rsidR="00DF6C72">
        <w:rPr>
          <w:rFonts w:ascii="Calibri" w:eastAsia="Times New Roman" w:hAnsi="Calibri" w:cs="Times New Roman"/>
          <w:b/>
          <w:bCs/>
        </w:rPr>
        <w:t xml:space="preserve"> and </w:t>
      </w:r>
      <w:r w:rsidRPr="00604391">
        <w:rPr>
          <w:rFonts w:ascii="Calibri" w:eastAsia="Times New Roman" w:hAnsi="Calibri" w:cs="Times New Roman"/>
          <w:b/>
          <w:bCs/>
        </w:rPr>
        <w:t xml:space="preserve">actions arising from the Obstetrics &amp; Gynaecology </w:t>
      </w:r>
      <w:r w:rsidR="00892549">
        <w:rPr>
          <w:rFonts w:ascii="Calibri" w:eastAsia="Times New Roman" w:hAnsi="Calibri" w:cs="Times New Roman"/>
          <w:b/>
          <w:bCs/>
        </w:rPr>
        <w:t>&amp;</w:t>
      </w:r>
      <w:r w:rsidRPr="00604391">
        <w:rPr>
          <w:rFonts w:ascii="Calibri" w:eastAsia="Times New Roman" w:hAnsi="Calibri" w:cs="Times New Roman"/>
          <w:b/>
          <w:bCs/>
        </w:rPr>
        <w:t xml:space="preserve"> Paediatrics Specialty Training Board meeting </w:t>
      </w:r>
      <w:r w:rsidRPr="001D6D8B">
        <w:rPr>
          <w:rFonts w:ascii="Calibri" w:eastAsia="Times New Roman" w:hAnsi="Calibri" w:cs="Times New Roman"/>
          <w:b/>
          <w:bCs/>
        </w:rPr>
        <w:t>held</w:t>
      </w:r>
      <w:r w:rsidR="00DF6C72">
        <w:rPr>
          <w:rFonts w:ascii="Calibri" w:eastAsia="Times New Roman" w:hAnsi="Calibri" w:cs="Times New Roman"/>
          <w:b/>
          <w:bCs/>
        </w:rPr>
        <w:t xml:space="preserve"> at </w:t>
      </w:r>
      <w:r w:rsidR="00272704">
        <w:rPr>
          <w:rFonts w:ascii="Calibri" w:eastAsia="Times New Roman" w:hAnsi="Calibri" w:cs="Times New Roman"/>
          <w:b/>
          <w:bCs/>
        </w:rPr>
        <w:t>9:30 am</w:t>
      </w:r>
      <w:r w:rsidR="00DF6C72">
        <w:rPr>
          <w:rFonts w:ascii="Calibri" w:eastAsia="Times New Roman" w:hAnsi="Calibri" w:cs="Times New Roman"/>
          <w:b/>
          <w:bCs/>
        </w:rPr>
        <w:t xml:space="preserve"> on</w:t>
      </w:r>
      <w:r w:rsidR="009377BF">
        <w:rPr>
          <w:rFonts w:ascii="Calibri" w:eastAsia="Times New Roman" w:hAnsi="Calibri" w:cs="Times New Roman"/>
          <w:b/>
          <w:bCs/>
        </w:rPr>
        <w:t xml:space="preserve"> </w:t>
      </w:r>
      <w:r w:rsidR="00771A65">
        <w:rPr>
          <w:rFonts w:ascii="Calibri" w:eastAsia="Times New Roman" w:hAnsi="Calibri" w:cs="Times New Roman"/>
          <w:b/>
          <w:bCs/>
        </w:rPr>
        <w:t>Friday</w:t>
      </w:r>
      <w:r w:rsidR="00272704">
        <w:rPr>
          <w:rFonts w:ascii="Calibri" w:eastAsia="Times New Roman" w:hAnsi="Calibri" w:cs="Times New Roman"/>
          <w:b/>
          <w:bCs/>
        </w:rPr>
        <w:t xml:space="preserve">, </w:t>
      </w:r>
      <w:r w:rsidR="00607790">
        <w:rPr>
          <w:rFonts w:ascii="Calibri" w:eastAsia="Times New Roman" w:hAnsi="Calibri" w:cs="Times New Roman"/>
          <w:b/>
          <w:bCs/>
        </w:rPr>
        <w:t>3</w:t>
      </w:r>
      <w:r w:rsidR="00DF6C72">
        <w:rPr>
          <w:rFonts w:ascii="Calibri" w:eastAsia="Times New Roman" w:hAnsi="Calibri" w:cs="Times New Roman"/>
          <w:b/>
          <w:bCs/>
        </w:rPr>
        <w:t>rd</w:t>
      </w:r>
      <w:r w:rsidR="00607790">
        <w:rPr>
          <w:rFonts w:ascii="Calibri" w:eastAsia="Times New Roman" w:hAnsi="Calibri" w:cs="Times New Roman"/>
          <w:b/>
          <w:bCs/>
        </w:rPr>
        <w:t xml:space="preserve"> </w:t>
      </w:r>
      <w:r w:rsidR="00771A65">
        <w:rPr>
          <w:rFonts w:ascii="Calibri" w:eastAsia="Times New Roman" w:hAnsi="Calibri" w:cs="Times New Roman"/>
          <w:b/>
          <w:bCs/>
        </w:rPr>
        <w:t>March</w:t>
      </w:r>
      <w:r w:rsidRPr="001D6D8B">
        <w:rPr>
          <w:rFonts w:ascii="Calibri" w:eastAsia="Times New Roman" w:hAnsi="Calibri" w:cs="Times New Roman"/>
          <w:b/>
          <w:bCs/>
        </w:rPr>
        <w:t xml:space="preserve"> 2</w:t>
      </w:r>
      <w:r w:rsidR="000E203F">
        <w:rPr>
          <w:rFonts w:ascii="Calibri" w:eastAsia="Times New Roman" w:hAnsi="Calibri" w:cs="Times New Roman"/>
          <w:b/>
          <w:bCs/>
        </w:rPr>
        <w:t>02</w:t>
      </w:r>
      <w:r w:rsidR="00771A65">
        <w:rPr>
          <w:rFonts w:ascii="Calibri" w:eastAsia="Times New Roman" w:hAnsi="Calibri" w:cs="Times New Roman"/>
          <w:b/>
          <w:bCs/>
        </w:rPr>
        <w:t>3</w:t>
      </w:r>
      <w:r w:rsidRPr="001D6D8B">
        <w:rPr>
          <w:rFonts w:ascii="Calibri" w:eastAsia="Times New Roman" w:hAnsi="Calibri" w:cs="Times New Roman"/>
          <w:b/>
          <w:bCs/>
        </w:rPr>
        <w:t xml:space="preserve"> </w:t>
      </w:r>
      <w:r w:rsidRPr="00604391">
        <w:rPr>
          <w:rFonts w:ascii="Calibri" w:eastAsia="Times New Roman" w:hAnsi="Calibri" w:cs="Times New Roman"/>
          <w:b/>
          <w:bCs/>
        </w:rPr>
        <w:t>via Teams</w:t>
      </w:r>
    </w:p>
    <w:p w14:paraId="0C4DA033" w14:textId="77777777" w:rsidR="003437E6" w:rsidRPr="00C62784" w:rsidRDefault="003437E6" w:rsidP="003437E6">
      <w:pPr>
        <w:spacing w:after="0" w:line="240" w:lineRule="auto"/>
        <w:ind w:left="142"/>
        <w:rPr>
          <w:rFonts w:ascii="Calibri" w:eastAsia="Times New Roman" w:hAnsi="Calibri" w:cs="Times New Roman"/>
          <w:b/>
          <w:bCs/>
          <w:sz w:val="20"/>
          <w:szCs w:val="20"/>
        </w:rPr>
      </w:pPr>
    </w:p>
    <w:p w14:paraId="24C70ABC" w14:textId="1A45E8DE" w:rsidR="00425489" w:rsidRPr="00E96FCA" w:rsidRDefault="003437E6" w:rsidP="00E96FCA">
      <w:pPr>
        <w:spacing w:after="0" w:line="240" w:lineRule="auto"/>
        <w:jc w:val="both"/>
        <w:rPr>
          <w:rFonts w:ascii="Calibri" w:eastAsia="Calibri" w:hAnsi="Calibri" w:cs="Times New Roman"/>
        </w:rPr>
      </w:pPr>
      <w:r w:rsidRPr="009760CC">
        <w:rPr>
          <w:rFonts w:ascii="Calibri" w:eastAsia="Calibri" w:hAnsi="Calibri" w:cs="Times New Roman"/>
          <w:b/>
          <w:bCs/>
        </w:rPr>
        <w:t>Present:</w:t>
      </w:r>
      <w:r w:rsidRPr="009760CC">
        <w:rPr>
          <w:rFonts w:ascii="Calibri" w:eastAsia="Calibri" w:hAnsi="Calibri" w:cs="Times New Roman"/>
        </w:rPr>
        <w:t xml:space="preserve">  Claire Alexander (CA) </w:t>
      </w:r>
      <w:r w:rsidR="0048388D" w:rsidRPr="009760CC">
        <w:rPr>
          <w:rFonts w:ascii="Calibri" w:eastAsia="Calibri" w:hAnsi="Calibri" w:cs="Times New Roman"/>
        </w:rPr>
        <w:t>[</w:t>
      </w:r>
      <w:r w:rsidRPr="009760CC">
        <w:rPr>
          <w:rFonts w:ascii="Calibri" w:eastAsia="Calibri" w:hAnsi="Calibri" w:cs="Times New Roman"/>
        </w:rPr>
        <w:t>Chair</w:t>
      </w:r>
      <w:r w:rsidR="0048388D" w:rsidRPr="009760CC">
        <w:rPr>
          <w:rFonts w:ascii="Calibri" w:eastAsia="Calibri" w:hAnsi="Calibri" w:cs="Times New Roman"/>
        </w:rPr>
        <w:t>]</w:t>
      </w:r>
      <w:r w:rsidRPr="009760CC">
        <w:rPr>
          <w:rFonts w:ascii="Calibri" w:eastAsia="Calibri" w:hAnsi="Calibri" w:cs="Times New Roman"/>
        </w:rPr>
        <w:t xml:space="preserve">, </w:t>
      </w:r>
      <w:r w:rsidR="00D92EEA" w:rsidRPr="009760CC">
        <w:rPr>
          <w:rFonts w:ascii="Calibri" w:eastAsia="Calibri" w:hAnsi="Calibri" w:cs="Times New Roman"/>
        </w:rPr>
        <w:t xml:space="preserve">Helen Adamson (HA), </w:t>
      </w:r>
      <w:r w:rsidR="00F14215" w:rsidRPr="009760CC">
        <w:rPr>
          <w:rFonts w:ascii="Calibri" w:eastAsia="Calibri" w:hAnsi="Calibri" w:cs="Times New Roman"/>
        </w:rPr>
        <w:t xml:space="preserve">Sarah Barr (SBa), </w:t>
      </w:r>
      <w:r w:rsidR="00E96FCA" w:rsidRPr="009760CC">
        <w:rPr>
          <w:rFonts w:ascii="Calibri" w:eastAsia="Calibri" w:hAnsi="Calibri" w:cs="Times New Roman"/>
        </w:rPr>
        <w:t>Susan Brechin (</w:t>
      </w:r>
      <w:proofErr w:type="spellStart"/>
      <w:r w:rsidR="00E96FCA" w:rsidRPr="009760CC">
        <w:rPr>
          <w:rFonts w:ascii="Calibri" w:eastAsia="Calibri" w:hAnsi="Calibri" w:cs="Times New Roman"/>
        </w:rPr>
        <w:t>SBr</w:t>
      </w:r>
      <w:proofErr w:type="spellEnd"/>
      <w:r w:rsidR="00E96FCA" w:rsidRPr="009760CC">
        <w:rPr>
          <w:rFonts w:ascii="Calibri" w:eastAsia="Calibri" w:hAnsi="Calibri" w:cs="Times New Roman"/>
        </w:rPr>
        <w:t>),</w:t>
      </w:r>
      <w:r w:rsidR="0048388D" w:rsidRPr="009760CC">
        <w:rPr>
          <w:rFonts w:ascii="Calibri" w:eastAsia="Calibri" w:hAnsi="Calibri" w:cs="Times New Roman"/>
        </w:rPr>
        <w:t xml:space="preserve"> </w:t>
      </w:r>
      <w:r w:rsidR="00F14215" w:rsidRPr="009760CC">
        <w:rPr>
          <w:rFonts w:ascii="Calibri" w:eastAsia="Calibri" w:hAnsi="Calibri" w:cs="Times New Roman"/>
        </w:rPr>
        <w:t>Nicola Britton</w:t>
      </w:r>
      <w:r w:rsidR="002A4509">
        <w:rPr>
          <w:rFonts w:ascii="Calibri" w:eastAsia="Calibri" w:hAnsi="Calibri" w:cs="Times New Roman"/>
        </w:rPr>
        <w:t xml:space="preserve"> (NB)</w:t>
      </w:r>
      <w:r w:rsidR="00F14215" w:rsidRPr="009760CC">
        <w:rPr>
          <w:rFonts w:ascii="Calibri" w:eastAsia="Calibri" w:hAnsi="Calibri" w:cs="Times New Roman"/>
        </w:rPr>
        <w:t xml:space="preserve">, </w:t>
      </w:r>
      <w:r w:rsidRPr="009760CC">
        <w:rPr>
          <w:rFonts w:ascii="Calibri" w:eastAsia="Calibri" w:hAnsi="Calibri" w:cs="Times New Roman"/>
        </w:rPr>
        <w:t xml:space="preserve">Kirstyn Brogan (KB), </w:t>
      </w:r>
      <w:r w:rsidR="00F14215" w:rsidRPr="009760CC">
        <w:t>Joanna Chisholm (JC)</w:t>
      </w:r>
      <w:r w:rsidR="00F002A3">
        <w:t xml:space="preserve"> </w:t>
      </w:r>
      <w:r w:rsidR="00F002A3" w:rsidRPr="009760CC">
        <w:rPr>
          <w:rFonts w:ascii="Calibri" w:eastAsia="Calibri" w:hAnsi="Calibri" w:cs="Times New Roman"/>
        </w:rPr>
        <w:t>(deputising for Ailsa McLellan)</w:t>
      </w:r>
      <w:r w:rsidR="00F14215" w:rsidRPr="009760CC">
        <w:t xml:space="preserve"> </w:t>
      </w:r>
      <w:r w:rsidRPr="009760CC">
        <w:rPr>
          <w:rFonts w:ascii="Calibri" w:eastAsia="Calibri" w:hAnsi="Calibri" w:cs="Times New Roman"/>
        </w:rPr>
        <w:t>Alan Denison (AD),</w:t>
      </w:r>
      <w:r w:rsidRPr="009760CC">
        <w:t xml:space="preserve"> </w:t>
      </w:r>
      <w:r w:rsidR="00F14215" w:rsidRPr="009760CC">
        <w:t xml:space="preserve">Tom Fardon (TF), </w:t>
      </w:r>
      <w:r w:rsidR="00377582" w:rsidRPr="009760CC">
        <w:t xml:space="preserve">Helen Freeman (HF), </w:t>
      </w:r>
      <w:r w:rsidR="00377582" w:rsidRPr="009760CC">
        <w:rPr>
          <w:rFonts w:ascii="Calibri" w:eastAsia="Calibri" w:hAnsi="Calibri" w:cs="Times New Roman"/>
        </w:rPr>
        <w:t xml:space="preserve"> </w:t>
      </w:r>
      <w:r w:rsidR="00377582" w:rsidRPr="009760CC">
        <w:t xml:space="preserve">Vicky Hayter (VH), </w:t>
      </w:r>
      <w:r w:rsidR="00E969AE" w:rsidRPr="009760CC">
        <w:t xml:space="preserve">Mandy Hunter (MH), </w:t>
      </w:r>
      <w:r w:rsidR="00750486" w:rsidRPr="009760CC">
        <w:rPr>
          <w:rFonts w:ascii="Calibri" w:eastAsia="Calibri" w:hAnsi="Calibri" w:cs="Times New Roman"/>
        </w:rPr>
        <w:t xml:space="preserve">Christy Lamont (CLa), </w:t>
      </w:r>
      <w:r w:rsidRPr="009760CC">
        <w:rPr>
          <w:rFonts w:ascii="Calibri" w:eastAsia="Calibri" w:hAnsi="Calibri" w:cs="Times New Roman"/>
        </w:rPr>
        <w:t>Chris Lilley (CLi),</w:t>
      </w:r>
      <w:r w:rsidRPr="009760CC">
        <w:t xml:space="preserve"> </w:t>
      </w:r>
      <w:r w:rsidR="00750486" w:rsidRPr="009760CC">
        <w:t xml:space="preserve">Calum Morrison (CM) (Deputising for Ian Hunter), </w:t>
      </w:r>
      <w:r w:rsidR="00E05200" w:rsidRPr="009760CC">
        <w:rPr>
          <w:rFonts w:ascii="Calibri" w:eastAsia="Calibri" w:hAnsi="Calibri" w:cs="Times New Roman"/>
        </w:rPr>
        <w:t>Laura Stirrat (LS)</w:t>
      </w:r>
    </w:p>
    <w:p w14:paraId="514570FF" w14:textId="77777777" w:rsidR="003437E6" w:rsidRPr="00557D36" w:rsidRDefault="003437E6" w:rsidP="003437E6">
      <w:pPr>
        <w:spacing w:after="0" w:line="240" w:lineRule="auto"/>
        <w:ind w:left="142"/>
        <w:rPr>
          <w:rFonts w:ascii="Calibri" w:eastAsia="Calibri" w:hAnsi="Calibri" w:cs="Times New Roman"/>
        </w:rPr>
      </w:pPr>
    </w:p>
    <w:p w14:paraId="24576122" w14:textId="4BAE9625" w:rsidR="009D1AC3" w:rsidRPr="00E96FCA" w:rsidRDefault="003437E6" w:rsidP="009D1AC3">
      <w:pPr>
        <w:spacing w:after="0" w:line="240" w:lineRule="auto"/>
      </w:pPr>
      <w:r w:rsidRPr="00557D36">
        <w:rPr>
          <w:rFonts w:ascii="Calibri" w:eastAsia="Calibri" w:hAnsi="Calibri" w:cs="Times New Roman"/>
          <w:b/>
          <w:bCs/>
        </w:rPr>
        <w:t>Apologies:</w:t>
      </w:r>
      <w:r w:rsidRPr="00557D36">
        <w:rPr>
          <w:rFonts w:ascii="Calibri" w:eastAsia="Calibri" w:hAnsi="Calibri" w:cs="Times New Roman"/>
        </w:rPr>
        <w:t xml:space="preserve"> </w:t>
      </w:r>
      <w:r w:rsidR="00CE0716" w:rsidRPr="008210AD">
        <w:t xml:space="preserve">Darren Cameron (DC), </w:t>
      </w:r>
      <w:r w:rsidR="001C63D5" w:rsidRPr="008210AD">
        <w:rPr>
          <w:rFonts w:ascii="Calibri" w:eastAsia="Calibri" w:hAnsi="Calibri" w:cs="Times New Roman"/>
        </w:rPr>
        <w:t>Alastair Campbell (AC),</w:t>
      </w:r>
      <w:r w:rsidR="001C63D5">
        <w:rPr>
          <w:rFonts w:ascii="Calibri" w:eastAsia="Calibri" w:hAnsi="Calibri" w:cs="Times New Roman"/>
        </w:rPr>
        <w:t xml:space="preserve"> </w:t>
      </w:r>
      <w:r w:rsidR="008E1494" w:rsidRPr="008210AD">
        <w:rPr>
          <w:rFonts w:ascii="Calibri" w:eastAsia="Calibri" w:hAnsi="Calibri" w:cs="Times New Roman"/>
        </w:rPr>
        <w:t xml:space="preserve">Heather Currie  (HC), </w:t>
      </w:r>
      <w:r w:rsidR="00BB0E03" w:rsidRPr="008210AD">
        <w:rPr>
          <w:rFonts w:ascii="Calibri" w:eastAsia="Calibri" w:hAnsi="Calibri" w:cs="Times New Roman"/>
        </w:rPr>
        <w:t xml:space="preserve">Matt Gillespie (MG), </w:t>
      </w:r>
      <w:r w:rsidR="00750486" w:rsidRPr="008210AD">
        <w:t xml:space="preserve">Ian Hunter (IH), </w:t>
      </w:r>
      <w:r w:rsidR="00130FA3">
        <w:t xml:space="preserve">Zoe Jacob (ZJ), </w:t>
      </w:r>
      <w:r w:rsidR="009D1AC3" w:rsidRPr="008210AD">
        <w:rPr>
          <w:rFonts w:ascii="Calibri" w:eastAsia="Calibri" w:hAnsi="Calibri" w:cs="Times New Roman"/>
        </w:rPr>
        <w:t>Laura Jones (LJ),</w:t>
      </w:r>
      <w:r w:rsidR="00CE0716" w:rsidRPr="008210AD">
        <w:rPr>
          <w:rFonts w:ascii="Calibri" w:eastAsia="Calibri" w:hAnsi="Calibri" w:cs="Times New Roman"/>
        </w:rPr>
        <w:t xml:space="preserve"> </w:t>
      </w:r>
      <w:r w:rsidR="008E1494" w:rsidRPr="008210AD">
        <w:rPr>
          <w:rFonts w:ascii="Calibri" w:eastAsia="Calibri" w:hAnsi="Calibri" w:cs="Times New Roman"/>
        </w:rPr>
        <w:t>Shyla Kishore (SK),</w:t>
      </w:r>
      <w:r w:rsidR="008E1494">
        <w:rPr>
          <w:rFonts w:ascii="Calibri" w:eastAsia="Calibri" w:hAnsi="Calibri" w:cs="Times New Roman"/>
        </w:rPr>
        <w:t xml:space="preserve"> </w:t>
      </w:r>
      <w:r w:rsidR="008E1494" w:rsidRPr="008210AD">
        <w:rPr>
          <w:rFonts w:ascii="Calibri" w:eastAsia="Calibri" w:hAnsi="Calibri" w:cs="Times New Roman"/>
        </w:rPr>
        <w:t xml:space="preserve">Carol Leiper (CLe), </w:t>
      </w:r>
      <w:r w:rsidR="00215E52" w:rsidRPr="008210AD">
        <w:rPr>
          <w:rFonts w:ascii="Calibri" w:eastAsia="Calibri" w:hAnsi="Calibri" w:cs="Times New Roman"/>
        </w:rPr>
        <w:t xml:space="preserve">Peter MacDonald (PMacD), </w:t>
      </w:r>
      <w:r w:rsidR="00215E52" w:rsidRPr="008210AD">
        <w:t xml:space="preserve">Jen Mackenzie (JM), </w:t>
      </w:r>
      <w:r w:rsidR="00F14215" w:rsidRPr="008210AD">
        <w:t>Ailsa McLellan (AMcL),</w:t>
      </w:r>
      <w:r w:rsidR="00F14215">
        <w:t xml:space="preserve"> </w:t>
      </w:r>
      <w:r w:rsidR="00215E52" w:rsidRPr="008210AD">
        <w:t xml:space="preserve">Allyson Ramsay (AR), </w:t>
      </w:r>
      <w:r w:rsidR="009D1AC3" w:rsidRPr="008210AD">
        <w:t>Ben Smith (BS),</w:t>
      </w:r>
      <w:r w:rsidR="00A103C0" w:rsidRPr="008210AD">
        <w:t xml:space="preserve"> </w:t>
      </w:r>
      <w:r w:rsidR="000B1A3D" w:rsidRPr="008210AD">
        <w:t>Ihab Shaheen (IS),</w:t>
      </w:r>
      <w:r w:rsidR="000B1A3D" w:rsidRPr="008210AD">
        <w:rPr>
          <w:rFonts w:ascii="Calibri" w:eastAsia="Calibri" w:hAnsi="Calibri" w:cs="Times New Roman"/>
        </w:rPr>
        <w:t xml:space="preserve"> </w:t>
      </w:r>
      <w:r w:rsidR="00377582" w:rsidRPr="008210AD">
        <w:rPr>
          <w:rFonts w:ascii="Calibri" w:eastAsia="Calibri" w:hAnsi="Calibri" w:cs="Times New Roman"/>
        </w:rPr>
        <w:t xml:space="preserve">Karen Shearer (KS), </w:t>
      </w:r>
      <w:r w:rsidR="003D24DA" w:rsidRPr="008210AD">
        <w:rPr>
          <w:rFonts w:ascii="Calibri" w:eastAsia="Calibri" w:hAnsi="Calibri" w:cs="Times New Roman"/>
        </w:rPr>
        <w:t>Mairi Stark (MS)</w:t>
      </w:r>
      <w:r w:rsidR="009760CC">
        <w:rPr>
          <w:rFonts w:ascii="Calibri" w:eastAsia="Calibri" w:hAnsi="Calibri" w:cs="Times New Roman"/>
        </w:rPr>
        <w:t xml:space="preserve">, </w:t>
      </w:r>
      <w:r w:rsidR="009760CC" w:rsidRPr="008210AD">
        <w:rPr>
          <w:rFonts w:ascii="Calibri" w:eastAsia="Calibri" w:hAnsi="Calibri" w:cs="Times New Roman"/>
        </w:rPr>
        <w:t>Christopher Tee (CT)</w:t>
      </w:r>
    </w:p>
    <w:p w14:paraId="167004DA" w14:textId="47360CE0" w:rsidR="009D1AC3" w:rsidRDefault="009D1AC3" w:rsidP="009D1AC3">
      <w:pPr>
        <w:spacing w:after="0" w:line="240" w:lineRule="auto"/>
      </w:pPr>
    </w:p>
    <w:p w14:paraId="35718C49" w14:textId="5D13999B" w:rsidR="003437E6" w:rsidRDefault="003437E6" w:rsidP="003437E6">
      <w:pPr>
        <w:spacing w:after="0" w:line="240" w:lineRule="auto"/>
        <w:rPr>
          <w:rFonts w:ascii="Calibri" w:eastAsia="Calibri" w:hAnsi="Calibri" w:cs="Times New Roman"/>
        </w:rPr>
      </w:pPr>
      <w:r w:rsidRPr="00557D36">
        <w:rPr>
          <w:rFonts w:ascii="Calibri" w:eastAsia="Calibri" w:hAnsi="Calibri" w:cs="Times New Roman"/>
          <w:b/>
          <w:bCs/>
        </w:rPr>
        <w:t>In attendance:</w:t>
      </w:r>
      <w:r w:rsidRPr="00557D36">
        <w:rPr>
          <w:rFonts w:ascii="Calibri" w:eastAsia="Calibri" w:hAnsi="Calibri" w:cs="Times New Roman"/>
        </w:rPr>
        <w:t xml:space="preserve"> </w:t>
      </w:r>
      <w:r w:rsidR="00CE5C1B">
        <w:rPr>
          <w:rFonts w:ascii="Calibri" w:eastAsia="Calibri" w:hAnsi="Calibri" w:cs="Times New Roman"/>
        </w:rPr>
        <w:t>June Fraser</w:t>
      </w:r>
      <w:r w:rsidR="00CA2DF0">
        <w:rPr>
          <w:rFonts w:ascii="Calibri" w:eastAsia="Calibri" w:hAnsi="Calibri" w:cs="Times New Roman"/>
        </w:rPr>
        <w:t xml:space="preserve"> (</w:t>
      </w:r>
      <w:r w:rsidR="00CE5C1B">
        <w:rPr>
          <w:rFonts w:ascii="Calibri" w:eastAsia="Calibri" w:hAnsi="Calibri" w:cs="Times New Roman"/>
        </w:rPr>
        <w:t>JF)</w:t>
      </w:r>
      <w:r w:rsidR="0080462F">
        <w:rPr>
          <w:rFonts w:ascii="Calibri" w:eastAsia="Calibri" w:hAnsi="Calibri" w:cs="Times New Roman"/>
        </w:rPr>
        <w:t xml:space="preserve"> (Minutes)</w:t>
      </w:r>
    </w:p>
    <w:p w14:paraId="23569682" w14:textId="77777777" w:rsidR="00DF6C72" w:rsidRDefault="00DF6C72" w:rsidP="003437E6">
      <w:pPr>
        <w:spacing w:after="0" w:line="240" w:lineRule="auto"/>
        <w:rPr>
          <w:rFonts w:ascii="Calibri" w:eastAsia="Calibri" w:hAnsi="Calibri" w:cs="Times New Roman"/>
        </w:rPr>
      </w:pPr>
    </w:p>
    <w:tbl>
      <w:tblPr>
        <w:tblStyle w:val="TableGrid"/>
        <w:tblW w:w="14596" w:type="dxa"/>
        <w:tblLook w:val="04A0" w:firstRow="1" w:lastRow="0" w:firstColumn="1" w:lastColumn="0" w:noHBand="0" w:noVBand="1"/>
      </w:tblPr>
      <w:tblGrid>
        <w:gridCol w:w="704"/>
        <w:gridCol w:w="2410"/>
        <w:gridCol w:w="8788"/>
        <w:gridCol w:w="2694"/>
      </w:tblGrid>
      <w:tr w:rsidR="003437E6" w14:paraId="6F867A1D" w14:textId="77777777" w:rsidTr="00EB76B5">
        <w:trPr>
          <w:trHeight w:val="567"/>
        </w:trPr>
        <w:tc>
          <w:tcPr>
            <w:tcW w:w="704" w:type="dxa"/>
            <w:shd w:val="clear" w:color="auto" w:fill="D9D9D9" w:themeFill="background1" w:themeFillShade="D9"/>
            <w:vAlign w:val="center"/>
          </w:tcPr>
          <w:p w14:paraId="1AF9454F" w14:textId="32580445" w:rsidR="003437E6" w:rsidRPr="003437E6" w:rsidRDefault="003437E6" w:rsidP="003437E6">
            <w:pPr>
              <w:jc w:val="center"/>
              <w:rPr>
                <w:b/>
                <w:bCs/>
              </w:rPr>
            </w:pPr>
            <w:r w:rsidRPr="003437E6">
              <w:rPr>
                <w:b/>
                <w:bCs/>
              </w:rPr>
              <w:t>Item No</w:t>
            </w:r>
          </w:p>
        </w:tc>
        <w:tc>
          <w:tcPr>
            <w:tcW w:w="2410" w:type="dxa"/>
            <w:shd w:val="clear" w:color="auto" w:fill="D9D9D9" w:themeFill="background1" w:themeFillShade="D9"/>
            <w:vAlign w:val="center"/>
          </w:tcPr>
          <w:p w14:paraId="67E4AC68" w14:textId="150A9533" w:rsidR="003437E6" w:rsidRPr="003437E6" w:rsidRDefault="003437E6" w:rsidP="003437E6">
            <w:pPr>
              <w:jc w:val="center"/>
              <w:rPr>
                <w:b/>
                <w:bCs/>
              </w:rPr>
            </w:pPr>
            <w:r w:rsidRPr="003437E6">
              <w:rPr>
                <w:b/>
                <w:bCs/>
              </w:rPr>
              <w:t>Item</w:t>
            </w:r>
          </w:p>
        </w:tc>
        <w:tc>
          <w:tcPr>
            <w:tcW w:w="8788" w:type="dxa"/>
            <w:shd w:val="clear" w:color="auto" w:fill="D9D9D9" w:themeFill="background1" w:themeFillShade="D9"/>
            <w:vAlign w:val="center"/>
          </w:tcPr>
          <w:p w14:paraId="4AB70146" w14:textId="3D801AFD" w:rsidR="003437E6" w:rsidRPr="003437E6" w:rsidRDefault="003437E6" w:rsidP="003437E6">
            <w:pPr>
              <w:jc w:val="center"/>
              <w:rPr>
                <w:b/>
                <w:bCs/>
              </w:rPr>
            </w:pPr>
            <w:r w:rsidRPr="003437E6">
              <w:rPr>
                <w:b/>
                <w:bCs/>
              </w:rPr>
              <w:t>Comment</w:t>
            </w:r>
          </w:p>
        </w:tc>
        <w:tc>
          <w:tcPr>
            <w:tcW w:w="2694" w:type="dxa"/>
            <w:shd w:val="clear" w:color="auto" w:fill="D9D9D9" w:themeFill="background1" w:themeFillShade="D9"/>
            <w:vAlign w:val="center"/>
          </w:tcPr>
          <w:p w14:paraId="69B8BF0E" w14:textId="2429EBB9" w:rsidR="003437E6" w:rsidRPr="003437E6" w:rsidRDefault="003437E6" w:rsidP="003437E6">
            <w:pPr>
              <w:jc w:val="center"/>
              <w:rPr>
                <w:b/>
                <w:bCs/>
              </w:rPr>
            </w:pPr>
            <w:r w:rsidRPr="003437E6">
              <w:rPr>
                <w:b/>
                <w:bCs/>
              </w:rPr>
              <w:t>Action</w:t>
            </w:r>
          </w:p>
        </w:tc>
      </w:tr>
      <w:tr w:rsidR="003437E6" w14:paraId="7426196D" w14:textId="77777777" w:rsidTr="00EB76B5">
        <w:trPr>
          <w:trHeight w:val="567"/>
        </w:trPr>
        <w:tc>
          <w:tcPr>
            <w:tcW w:w="704" w:type="dxa"/>
          </w:tcPr>
          <w:p w14:paraId="1507984F" w14:textId="283228A0" w:rsidR="003437E6" w:rsidRPr="00CA1AF5" w:rsidRDefault="003437E6" w:rsidP="003437E6">
            <w:pPr>
              <w:rPr>
                <w:b/>
                <w:bCs/>
              </w:rPr>
            </w:pPr>
            <w:r w:rsidRPr="00CA1AF5">
              <w:rPr>
                <w:b/>
                <w:bCs/>
              </w:rPr>
              <w:t>1.</w:t>
            </w:r>
          </w:p>
        </w:tc>
        <w:tc>
          <w:tcPr>
            <w:tcW w:w="2410" w:type="dxa"/>
          </w:tcPr>
          <w:p w14:paraId="027D3A36" w14:textId="77777777" w:rsidR="002F6D61" w:rsidRDefault="008D50FB" w:rsidP="004B6BD7">
            <w:pPr>
              <w:jc w:val="both"/>
              <w:rPr>
                <w:rFonts w:eastAsia="Times New Roman" w:cstheme="minorHAnsi"/>
                <w:b/>
                <w:bCs/>
              </w:rPr>
            </w:pPr>
            <w:r w:rsidRPr="009D71C2">
              <w:rPr>
                <w:rFonts w:eastAsia="Times New Roman" w:cstheme="minorHAnsi"/>
                <w:b/>
                <w:bCs/>
              </w:rPr>
              <w:t>Welcome, Intros and Apologies</w:t>
            </w:r>
          </w:p>
          <w:p w14:paraId="5F6AC638" w14:textId="52E05081" w:rsidR="00CE7C17" w:rsidRDefault="00CE7C17" w:rsidP="004B6BD7">
            <w:pPr>
              <w:jc w:val="both"/>
            </w:pPr>
          </w:p>
        </w:tc>
        <w:tc>
          <w:tcPr>
            <w:tcW w:w="8788" w:type="dxa"/>
          </w:tcPr>
          <w:p w14:paraId="1E43430A" w14:textId="6B35DA85" w:rsidR="003437E6" w:rsidRDefault="00C34FA1" w:rsidP="003437E6">
            <w:r>
              <w:t>The chair welcomed the members and noted the apologies.</w:t>
            </w:r>
          </w:p>
        </w:tc>
        <w:tc>
          <w:tcPr>
            <w:tcW w:w="2694" w:type="dxa"/>
          </w:tcPr>
          <w:p w14:paraId="156F914E" w14:textId="77777777" w:rsidR="003437E6" w:rsidRDefault="003437E6" w:rsidP="003437E6"/>
        </w:tc>
      </w:tr>
      <w:tr w:rsidR="003437E6" w14:paraId="0DD50DE8" w14:textId="77777777" w:rsidTr="00EB76B5">
        <w:trPr>
          <w:trHeight w:val="567"/>
        </w:trPr>
        <w:tc>
          <w:tcPr>
            <w:tcW w:w="704" w:type="dxa"/>
          </w:tcPr>
          <w:p w14:paraId="74AA5E5C" w14:textId="586A227A" w:rsidR="003437E6" w:rsidRPr="00CA1AF5" w:rsidRDefault="003437E6" w:rsidP="003437E6">
            <w:pPr>
              <w:rPr>
                <w:b/>
                <w:bCs/>
              </w:rPr>
            </w:pPr>
            <w:r w:rsidRPr="00CA1AF5">
              <w:rPr>
                <w:b/>
                <w:bCs/>
              </w:rPr>
              <w:t>2.</w:t>
            </w:r>
          </w:p>
        </w:tc>
        <w:tc>
          <w:tcPr>
            <w:tcW w:w="2410" w:type="dxa"/>
          </w:tcPr>
          <w:p w14:paraId="46F2E1B0" w14:textId="6B83D63F" w:rsidR="003437E6" w:rsidRDefault="005C1EAC" w:rsidP="007E6350">
            <w:pPr>
              <w:jc w:val="both"/>
            </w:pPr>
            <w:r w:rsidRPr="5CFC3CC1">
              <w:rPr>
                <w:rFonts w:cs="Arial"/>
                <w:b/>
                <w:bCs/>
              </w:rPr>
              <w:t>Minutes of meeting held</w:t>
            </w:r>
            <w:r w:rsidR="00466179">
              <w:rPr>
                <w:rFonts w:cs="Arial"/>
                <w:b/>
                <w:bCs/>
              </w:rPr>
              <w:t xml:space="preserve"> 0</w:t>
            </w:r>
            <w:r w:rsidR="00B11309">
              <w:rPr>
                <w:rFonts w:cs="Arial"/>
                <w:b/>
                <w:bCs/>
              </w:rPr>
              <w:t>3</w:t>
            </w:r>
            <w:r w:rsidR="00466179">
              <w:rPr>
                <w:rFonts w:cs="Arial"/>
                <w:b/>
                <w:bCs/>
              </w:rPr>
              <w:t>/</w:t>
            </w:r>
            <w:r w:rsidR="00B11309">
              <w:rPr>
                <w:rFonts w:cs="Arial"/>
                <w:b/>
                <w:bCs/>
              </w:rPr>
              <w:t>11</w:t>
            </w:r>
            <w:r w:rsidR="00466179">
              <w:rPr>
                <w:rFonts w:cs="Arial"/>
                <w:b/>
                <w:bCs/>
              </w:rPr>
              <w:t>/22</w:t>
            </w:r>
          </w:p>
        </w:tc>
        <w:tc>
          <w:tcPr>
            <w:tcW w:w="8788" w:type="dxa"/>
          </w:tcPr>
          <w:p w14:paraId="02A5BC07" w14:textId="468FB70F" w:rsidR="00D03067" w:rsidRDefault="00926DFA" w:rsidP="00D03067">
            <w:r>
              <w:t xml:space="preserve">The minutes of the meeting held on </w:t>
            </w:r>
            <w:r w:rsidR="001D3C97">
              <w:t>3</w:t>
            </w:r>
            <w:r w:rsidR="001D3C97" w:rsidRPr="001D3C97">
              <w:rPr>
                <w:vertAlign w:val="superscript"/>
              </w:rPr>
              <w:t>rd</w:t>
            </w:r>
            <w:r w:rsidR="001D3C97">
              <w:t xml:space="preserve"> November</w:t>
            </w:r>
            <w:r w:rsidR="00DF5BB1">
              <w:t xml:space="preserve"> 2022 were agreed as a true reflection of the meeting</w:t>
            </w:r>
            <w:r w:rsidR="00B11309">
              <w:t>.</w:t>
            </w:r>
          </w:p>
          <w:p w14:paraId="6EC8F6ED" w14:textId="6CAD69F4" w:rsidR="00466179" w:rsidRDefault="00466179" w:rsidP="00B11309">
            <w:pPr>
              <w:pStyle w:val="ListParagraph"/>
            </w:pPr>
          </w:p>
        </w:tc>
        <w:tc>
          <w:tcPr>
            <w:tcW w:w="2694" w:type="dxa"/>
          </w:tcPr>
          <w:p w14:paraId="2EB5C1B5" w14:textId="41827B73" w:rsidR="003437E6" w:rsidRPr="005F150D" w:rsidRDefault="001D7711" w:rsidP="003437E6">
            <w:pPr>
              <w:rPr>
                <w:b/>
                <w:bCs/>
              </w:rPr>
            </w:pPr>
            <w:r w:rsidRPr="005F150D">
              <w:rPr>
                <w:b/>
                <w:bCs/>
              </w:rPr>
              <w:t>Minutes agreed</w:t>
            </w:r>
            <w:r w:rsidR="006A5D9D">
              <w:rPr>
                <w:b/>
                <w:bCs/>
              </w:rPr>
              <w:t>.</w:t>
            </w:r>
          </w:p>
        </w:tc>
      </w:tr>
      <w:tr w:rsidR="00347CC5" w14:paraId="6FDE3123" w14:textId="77777777" w:rsidTr="001D7711">
        <w:trPr>
          <w:trHeight w:val="292"/>
        </w:trPr>
        <w:tc>
          <w:tcPr>
            <w:tcW w:w="704" w:type="dxa"/>
          </w:tcPr>
          <w:p w14:paraId="48D78662" w14:textId="1272A178" w:rsidR="00347CC5" w:rsidRPr="008B5E2B" w:rsidRDefault="00347CC5" w:rsidP="003437E6">
            <w:pPr>
              <w:rPr>
                <w:rFonts w:cstheme="minorHAnsi"/>
                <w:b/>
                <w:bCs/>
              </w:rPr>
            </w:pPr>
            <w:r>
              <w:rPr>
                <w:rFonts w:cstheme="minorHAnsi"/>
                <w:b/>
                <w:bCs/>
              </w:rPr>
              <w:t>3.</w:t>
            </w:r>
          </w:p>
        </w:tc>
        <w:tc>
          <w:tcPr>
            <w:tcW w:w="2410" w:type="dxa"/>
          </w:tcPr>
          <w:p w14:paraId="0F4B406F" w14:textId="79B222F9" w:rsidR="00347CC5" w:rsidRPr="008B5E2B" w:rsidRDefault="00347CC5" w:rsidP="007E6350">
            <w:pPr>
              <w:jc w:val="both"/>
              <w:rPr>
                <w:rFonts w:cstheme="minorHAnsi"/>
                <w:b/>
              </w:rPr>
            </w:pPr>
            <w:r>
              <w:rPr>
                <w:rFonts w:cstheme="minorHAnsi"/>
                <w:b/>
              </w:rPr>
              <w:t>Review of Action Points</w:t>
            </w:r>
          </w:p>
        </w:tc>
        <w:tc>
          <w:tcPr>
            <w:tcW w:w="8788" w:type="dxa"/>
          </w:tcPr>
          <w:p w14:paraId="10C30887" w14:textId="36929416" w:rsidR="002F6D61" w:rsidRDefault="004F5890" w:rsidP="00EF593C">
            <w:r>
              <w:t>It was confirmed that all action points from the previous meeting had</w:t>
            </w:r>
            <w:r w:rsidR="005607AE">
              <w:t xml:space="preserve"> either </w:t>
            </w:r>
            <w:r>
              <w:t xml:space="preserve">been </w:t>
            </w:r>
            <w:r w:rsidR="001D0FD2">
              <w:t xml:space="preserve">concluded </w:t>
            </w:r>
            <w:r>
              <w:t>o</w:t>
            </w:r>
            <w:r w:rsidR="005607AE">
              <w:t>r were on the agenda for 3</w:t>
            </w:r>
            <w:r w:rsidR="005607AE" w:rsidRPr="005607AE">
              <w:rPr>
                <w:vertAlign w:val="superscript"/>
              </w:rPr>
              <w:t>rd</w:t>
            </w:r>
            <w:r w:rsidR="005607AE">
              <w:t xml:space="preserve"> </w:t>
            </w:r>
            <w:r w:rsidR="00EF593C">
              <w:t xml:space="preserve">March </w:t>
            </w:r>
            <w:r w:rsidR="0028303B">
              <w:t>and the fol</w:t>
            </w:r>
            <w:r w:rsidR="00EF593C">
              <w:t>lowing</w:t>
            </w:r>
            <w:r w:rsidR="0028303B">
              <w:t xml:space="preserve"> updates were given</w:t>
            </w:r>
            <w:r w:rsidR="00EF593C">
              <w:t>:</w:t>
            </w:r>
          </w:p>
          <w:p w14:paraId="36B88E05" w14:textId="77777777" w:rsidR="00E649AC" w:rsidRDefault="00E649AC" w:rsidP="00EF593C"/>
          <w:p w14:paraId="679C7591" w14:textId="77777777" w:rsidR="00FF44E9" w:rsidRPr="00FF44E9" w:rsidRDefault="0038746C" w:rsidP="007941C9">
            <w:pPr>
              <w:pStyle w:val="ListParagraph"/>
              <w:numPr>
                <w:ilvl w:val="0"/>
                <w:numId w:val="34"/>
              </w:numPr>
              <w:jc w:val="both"/>
            </w:pPr>
            <w:r w:rsidRPr="0038746C">
              <w:rPr>
                <w:rFonts w:asciiTheme="minorHAnsi" w:hAnsiTheme="minorHAnsi" w:cstheme="minorHAnsi"/>
                <w:sz w:val="22"/>
                <w:szCs w:val="22"/>
              </w:rPr>
              <w:t>BBT Update</w:t>
            </w:r>
            <w:r>
              <w:rPr>
                <w:rFonts w:asciiTheme="minorHAnsi" w:hAnsiTheme="minorHAnsi" w:cstheme="minorHAnsi"/>
                <w:sz w:val="22"/>
                <w:szCs w:val="22"/>
              </w:rPr>
              <w:t xml:space="preserve"> – on 8</w:t>
            </w:r>
            <w:r w:rsidRPr="0038746C">
              <w:rPr>
                <w:rFonts w:asciiTheme="minorHAnsi" w:hAnsiTheme="minorHAnsi" w:cstheme="minorHAnsi"/>
                <w:sz w:val="22"/>
                <w:szCs w:val="22"/>
                <w:vertAlign w:val="superscript"/>
              </w:rPr>
              <w:t>th</w:t>
            </w:r>
            <w:r>
              <w:rPr>
                <w:rFonts w:asciiTheme="minorHAnsi" w:hAnsiTheme="minorHAnsi" w:cstheme="minorHAnsi"/>
                <w:sz w:val="22"/>
                <w:szCs w:val="22"/>
              </w:rPr>
              <w:t xml:space="preserve"> November</w:t>
            </w:r>
            <w:r w:rsidR="00412EB0">
              <w:rPr>
                <w:rFonts w:asciiTheme="minorHAnsi" w:hAnsiTheme="minorHAnsi" w:cstheme="minorHAnsi"/>
                <w:sz w:val="22"/>
                <w:szCs w:val="22"/>
              </w:rPr>
              <w:t xml:space="preserve"> CA</w:t>
            </w:r>
            <w:r>
              <w:rPr>
                <w:rFonts w:asciiTheme="minorHAnsi" w:hAnsiTheme="minorHAnsi" w:cstheme="minorHAnsi"/>
                <w:sz w:val="22"/>
                <w:szCs w:val="22"/>
              </w:rPr>
              <w:t xml:space="preserve"> </w:t>
            </w:r>
            <w:r w:rsidR="001D0FD2">
              <w:rPr>
                <w:rFonts w:asciiTheme="minorHAnsi" w:hAnsiTheme="minorHAnsi" w:cstheme="minorHAnsi"/>
                <w:sz w:val="22"/>
                <w:szCs w:val="22"/>
              </w:rPr>
              <w:t xml:space="preserve">attended </w:t>
            </w:r>
            <w:r>
              <w:rPr>
                <w:rFonts w:asciiTheme="minorHAnsi" w:hAnsiTheme="minorHAnsi" w:cstheme="minorHAnsi"/>
                <w:sz w:val="22"/>
                <w:szCs w:val="22"/>
              </w:rPr>
              <w:t>a positive meeting with the lead for BBT</w:t>
            </w:r>
            <w:r w:rsidR="001D0FD2">
              <w:rPr>
                <w:rFonts w:asciiTheme="minorHAnsi" w:hAnsiTheme="minorHAnsi" w:cstheme="minorHAnsi"/>
                <w:sz w:val="22"/>
                <w:szCs w:val="22"/>
              </w:rPr>
              <w:t xml:space="preserve"> and others</w:t>
            </w:r>
            <w:r w:rsidR="007941C9">
              <w:rPr>
                <w:rFonts w:asciiTheme="minorHAnsi" w:hAnsiTheme="minorHAnsi" w:cstheme="minorHAnsi"/>
                <w:sz w:val="22"/>
                <w:szCs w:val="22"/>
              </w:rPr>
              <w:t xml:space="preserve">. </w:t>
            </w:r>
            <w:r w:rsidR="008851A8">
              <w:rPr>
                <w:rFonts w:asciiTheme="minorHAnsi" w:hAnsiTheme="minorHAnsi" w:cstheme="minorHAnsi"/>
                <w:sz w:val="22"/>
                <w:szCs w:val="22"/>
              </w:rPr>
              <w:t xml:space="preserve"> BBT </w:t>
            </w:r>
            <w:r w:rsidR="00FF1300">
              <w:rPr>
                <w:rFonts w:asciiTheme="minorHAnsi" w:hAnsiTheme="minorHAnsi" w:cstheme="minorHAnsi"/>
                <w:sz w:val="22"/>
                <w:szCs w:val="22"/>
              </w:rPr>
              <w:t xml:space="preserve">trainees will still be accommodated mostly in the region of Scotland Deanery where they do their BBT training </w:t>
            </w:r>
            <w:r w:rsidR="00A137E5">
              <w:rPr>
                <w:rFonts w:asciiTheme="minorHAnsi" w:hAnsiTheme="minorHAnsi" w:cstheme="minorHAnsi"/>
                <w:sz w:val="22"/>
                <w:szCs w:val="22"/>
              </w:rPr>
              <w:t xml:space="preserve">an application </w:t>
            </w:r>
            <w:r w:rsidR="004F6241">
              <w:rPr>
                <w:rFonts w:asciiTheme="minorHAnsi" w:hAnsiTheme="minorHAnsi" w:cstheme="minorHAnsi"/>
                <w:sz w:val="22"/>
                <w:szCs w:val="22"/>
              </w:rPr>
              <w:t xml:space="preserve"> for paediatric training in the south east of Scotland will be considered on an individual basis.  All BBT trainees moving into Paediatric training will meet the TPD 7-8 months prior to that rotation to assess their training needs.</w:t>
            </w:r>
            <w:r w:rsidR="00E30CD4">
              <w:rPr>
                <w:rFonts w:asciiTheme="minorHAnsi" w:hAnsiTheme="minorHAnsi" w:cstheme="minorHAnsi"/>
                <w:sz w:val="22"/>
                <w:szCs w:val="22"/>
              </w:rPr>
              <w:t xml:space="preserve">  There will be an annual review of ARCP outcomes in Paediatrics from those trainees who have </w:t>
            </w:r>
            <w:r w:rsidR="00552905">
              <w:rPr>
                <w:rFonts w:asciiTheme="minorHAnsi" w:hAnsiTheme="minorHAnsi" w:cstheme="minorHAnsi"/>
                <w:sz w:val="22"/>
                <w:szCs w:val="22"/>
              </w:rPr>
              <w:t xml:space="preserve">come into Paeds from the BBT programme.  </w:t>
            </w:r>
          </w:p>
          <w:p w14:paraId="44A9C388" w14:textId="77777777" w:rsidR="00FF44E9" w:rsidRPr="00FF44E9" w:rsidRDefault="00FF44E9" w:rsidP="00FF44E9">
            <w:pPr>
              <w:pStyle w:val="ListParagraph"/>
              <w:jc w:val="both"/>
            </w:pPr>
          </w:p>
          <w:p w14:paraId="06C50B91" w14:textId="68001E6F" w:rsidR="00E0032B" w:rsidRPr="00E0032B" w:rsidRDefault="00552905" w:rsidP="00FF44E9">
            <w:pPr>
              <w:pStyle w:val="ListParagraph"/>
              <w:jc w:val="both"/>
            </w:pPr>
            <w:r>
              <w:rPr>
                <w:rFonts w:asciiTheme="minorHAnsi" w:hAnsiTheme="minorHAnsi" w:cstheme="minorHAnsi"/>
                <w:sz w:val="22"/>
                <w:szCs w:val="22"/>
              </w:rPr>
              <w:lastRenderedPageBreak/>
              <w:t xml:space="preserve">There was also an agreement that the training opportunities in BBT would be mapped to the </w:t>
            </w:r>
            <w:r w:rsidR="00A137E5">
              <w:rPr>
                <w:rFonts w:asciiTheme="minorHAnsi" w:hAnsiTheme="minorHAnsi" w:cstheme="minorHAnsi"/>
                <w:sz w:val="22"/>
                <w:szCs w:val="22"/>
              </w:rPr>
              <w:t>P</w:t>
            </w:r>
            <w:r>
              <w:rPr>
                <w:rFonts w:asciiTheme="minorHAnsi" w:hAnsiTheme="minorHAnsi" w:cstheme="minorHAnsi"/>
                <w:sz w:val="22"/>
                <w:szCs w:val="22"/>
              </w:rPr>
              <w:t xml:space="preserve">rogress </w:t>
            </w:r>
            <w:r w:rsidR="00A137E5">
              <w:rPr>
                <w:rFonts w:asciiTheme="minorHAnsi" w:hAnsiTheme="minorHAnsi" w:cstheme="minorHAnsi"/>
                <w:sz w:val="22"/>
                <w:szCs w:val="22"/>
              </w:rPr>
              <w:t xml:space="preserve">Plus </w:t>
            </w:r>
            <w:r>
              <w:rPr>
                <w:rFonts w:asciiTheme="minorHAnsi" w:hAnsiTheme="minorHAnsi" w:cstheme="minorHAnsi"/>
                <w:sz w:val="22"/>
                <w:szCs w:val="22"/>
              </w:rPr>
              <w:t xml:space="preserve">curriculum in Paediatrics and CLi and GL have done an enormous amount of work producing that </w:t>
            </w:r>
            <w:r w:rsidR="00717DFF">
              <w:rPr>
                <w:rFonts w:asciiTheme="minorHAnsi" w:hAnsiTheme="minorHAnsi" w:cstheme="minorHAnsi"/>
                <w:sz w:val="22"/>
                <w:szCs w:val="22"/>
              </w:rPr>
              <w:t xml:space="preserve">extensive </w:t>
            </w:r>
            <w:r>
              <w:rPr>
                <w:rFonts w:asciiTheme="minorHAnsi" w:hAnsiTheme="minorHAnsi" w:cstheme="minorHAnsi"/>
                <w:sz w:val="22"/>
                <w:szCs w:val="22"/>
              </w:rPr>
              <w:t xml:space="preserve">document. </w:t>
            </w:r>
            <w:r w:rsidR="00717DFF">
              <w:rPr>
                <w:rFonts w:asciiTheme="minorHAnsi" w:hAnsiTheme="minorHAnsi" w:cstheme="minorHAnsi"/>
                <w:sz w:val="22"/>
                <w:szCs w:val="22"/>
              </w:rPr>
              <w:t xml:space="preserve"> It will be looked at further at the Shape of Training Meeting in March and then brought </w:t>
            </w:r>
            <w:r w:rsidR="008559A7">
              <w:rPr>
                <w:rFonts w:asciiTheme="minorHAnsi" w:hAnsiTheme="minorHAnsi" w:cstheme="minorHAnsi"/>
                <w:sz w:val="22"/>
                <w:szCs w:val="22"/>
              </w:rPr>
              <w:t xml:space="preserve">to </w:t>
            </w:r>
            <w:r w:rsidR="00717DFF">
              <w:rPr>
                <w:rFonts w:asciiTheme="minorHAnsi" w:hAnsiTheme="minorHAnsi" w:cstheme="minorHAnsi"/>
                <w:sz w:val="22"/>
                <w:szCs w:val="22"/>
              </w:rPr>
              <w:t>the OGP STB in August.</w:t>
            </w:r>
          </w:p>
          <w:p w14:paraId="66F35AA8" w14:textId="176E1AFB" w:rsidR="00E0032B" w:rsidRPr="00E649AC" w:rsidRDefault="00B92020" w:rsidP="007941C9">
            <w:pPr>
              <w:pStyle w:val="ListParagraph"/>
              <w:numPr>
                <w:ilvl w:val="0"/>
                <w:numId w:val="34"/>
              </w:numPr>
              <w:jc w:val="both"/>
              <w:rPr>
                <w:rFonts w:asciiTheme="minorHAnsi" w:hAnsiTheme="minorHAnsi" w:cstheme="minorHAnsi"/>
                <w:sz w:val="22"/>
                <w:szCs w:val="22"/>
              </w:rPr>
            </w:pPr>
            <w:r w:rsidRPr="00E649AC">
              <w:rPr>
                <w:rFonts w:asciiTheme="minorHAnsi" w:hAnsiTheme="minorHAnsi" w:cstheme="minorHAnsi"/>
                <w:sz w:val="22"/>
                <w:szCs w:val="22"/>
              </w:rPr>
              <w:t>Changes to GP Training – following discussions with Amjad Khan it was confirmed that there are no current plans to change the model for GP Training in Scotland</w:t>
            </w:r>
            <w:r w:rsidR="001366D4" w:rsidRPr="00E649AC">
              <w:rPr>
                <w:rFonts w:asciiTheme="minorHAnsi" w:hAnsiTheme="minorHAnsi" w:cstheme="minorHAnsi"/>
                <w:sz w:val="22"/>
                <w:szCs w:val="22"/>
              </w:rPr>
              <w:t xml:space="preserve"> due to a lack of support for funding that model from Scottish Government.</w:t>
            </w:r>
          </w:p>
          <w:p w14:paraId="79D022D4" w14:textId="45BE23D1" w:rsidR="00EF593C" w:rsidRPr="00E649AC" w:rsidRDefault="001A01EA" w:rsidP="007941C9">
            <w:pPr>
              <w:pStyle w:val="ListParagraph"/>
              <w:numPr>
                <w:ilvl w:val="0"/>
                <w:numId w:val="34"/>
              </w:numPr>
              <w:jc w:val="both"/>
              <w:rPr>
                <w:rFonts w:cstheme="minorHAnsi"/>
              </w:rPr>
            </w:pPr>
            <w:r w:rsidRPr="00E649AC">
              <w:rPr>
                <w:rFonts w:asciiTheme="minorHAnsi" w:hAnsiTheme="minorHAnsi" w:cstheme="minorHAnsi"/>
                <w:sz w:val="22"/>
                <w:szCs w:val="22"/>
              </w:rPr>
              <w:t>Differ</w:t>
            </w:r>
            <w:r w:rsidR="00E649AC" w:rsidRPr="00E649AC">
              <w:rPr>
                <w:rFonts w:asciiTheme="minorHAnsi" w:hAnsiTheme="minorHAnsi" w:cstheme="minorHAnsi"/>
                <w:sz w:val="22"/>
                <w:szCs w:val="22"/>
              </w:rPr>
              <w:t>e</w:t>
            </w:r>
            <w:r w:rsidRPr="00E649AC">
              <w:rPr>
                <w:rFonts w:asciiTheme="minorHAnsi" w:hAnsiTheme="minorHAnsi" w:cstheme="minorHAnsi"/>
                <w:sz w:val="22"/>
                <w:szCs w:val="22"/>
              </w:rPr>
              <w:t xml:space="preserve">ntial attainment – no replies received from members of the STB about thoughts on dashboard or why not using it.  </w:t>
            </w:r>
            <w:r w:rsidR="003A4105" w:rsidRPr="00E649AC">
              <w:rPr>
                <w:rFonts w:asciiTheme="minorHAnsi" w:hAnsiTheme="minorHAnsi" w:cstheme="minorHAnsi"/>
                <w:sz w:val="22"/>
                <w:szCs w:val="22"/>
              </w:rPr>
              <w:t>CA will contact people individually about this.</w:t>
            </w:r>
          </w:p>
          <w:p w14:paraId="54F3AC34" w14:textId="252AE641" w:rsidR="00EF593C" w:rsidRPr="00307FC6" w:rsidRDefault="00EF593C" w:rsidP="00EF593C">
            <w:pPr>
              <w:rPr>
                <w:rFonts w:cstheme="minorHAnsi"/>
              </w:rPr>
            </w:pPr>
          </w:p>
        </w:tc>
        <w:tc>
          <w:tcPr>
            <w:tcW w:w="2694" w:type="dxa"/>
          </w:tcPr>
          <w:p w14:paraId="2322247A" w14:textId="77777777" w:rsidR="00347CC5" w:rsidRDefault="00347CC5" w:rsidP="003437E6"/>
        </w:tc>
      </w:tr>
      <w:tr w:rsidR="003437E6" w14:paraId="4D332E93" w14:textId="77777777" w:rsidTr="001D7711">
        <w:trPr>
          <w:trHeight w:val="292"/>
        </w:trPr>
        <w:tc>
          <w:tcPr>
            <w:tcW w:w="704" w:type="dxa"/>
          </w:tcPr>
          <w:p w14:paraId="418325E5" w14:textId="139B4159" w:rsidR="003437E6" w:rsidRPr="008B5E2B" w:rsidRDefault="004F5890" w:rsidP="003437E6">
            <w:pPr>
              <w:rPr>
                <w:rFonts w:cstheme="minorHAnsi"/>
                <w:b/>
                <w:bCs/>
              </w:rPr>
            </w:pPr>
            <w:r>
              <w:rPr>
                <w:rFonts w:cstheme="minorHAnsi"/>
                <w:b/>
                <w:bCs/>
              </w:rPr>
              <w:t>4</w:t>
            </w:r>
            <w:r w:rsidR="003437E6" w:rsidRPr="008B5E2B">
              <w:rPr>
                <w:rFonts w:cstheme="minorHAnsi"/>
                <w:b/>
                <w:bCs/>
              </w:rPr>
              <w:t>.</w:t>
            </w:r>
          </w:p>
        </w:tc>
        <w:tc>
          <w:tcPr>
            <w:tcW w:w="2410" w:type="dxa"/>
          </w:tcPr>
          <w:p w14:paraId="5F5186E6" w14:textId="74902CBF" w:rsidR="003437E6" w:rsidRPr="008B5E2B" w:rsidRDefault="00CA1AF5" w:rsidP="007E6350">
            <w:pPr>
              <w:jc w:val="both"/>
              <w:rPr>
                <w:rFonts w:cstheme="minorHAnsi"/>
              </w:rPr>
            </w:pPr>
            <w:r w:rsidRPr="008B5E2B">
              <w:rPr>
                <w:rFonts w:cstheme="minorHAnsi"/>
                <w:b/>
              </w:rPr>
              <w:t xml:space="preserve">Matters </w:t>
            </w:r>
            <w:r w:rsidR="00441B39">
              <w:rPr>
                <w:rFonts w:cstheme="minorHAnsi"/>
                <w:b/>
              </w:rPr>
              <w:t>Arising</w:t>
            </w:r>
          </w:p>
        </w:tc>
        <w:tc>
          <w:tcPr>
            <w:tcW w:w="8788" w:type="dxa"/>
          </w:tcPr>
          <w:p w14:paraId="55B1150C" w14:textId="77777777" w:rsidR="003437E6" w:rsidRPr="008B5E2B" w:rsidRDefault="003437E6" w:rsidP="003437E6">
            <w:pPr>
              <w:rPr>
                <w:rFonts w:cstheme="minorHAnsi"/>
              </w:rPr>
            </w:pPr>
          </w:p>
        </w:tc>
        <w:tc>
          <w:tcPr>
            <w:tcW w:w="2694" w:type="dxa"/>
          </w:tcPr>
          <w:p w14:paraId="058151FE" w14:textId="77777777" w:rsidR="003437E6" w:rsidRDefault="003437E6" w:rsidP="003437E6"/>
        </w:tc>
      </w:tr>
      <w:tr w:rsidR="00F4123E" w14:paraId="0B94ACCB" w14:textId="77777777" w:rsidTr="00EB76B5">
        <w:trPr>
          <w:trHeight w:val="567"/>
        </w:trPr>
        <w:tc>
          <w:tcPr>
            <w:tcW w:w="704" w:type="dxa"/>
          </w:tcPr>
          <w:p w14:paraId="296A5315" w14:textId="3BAD9BAC" w:rsidR="00F4123E" w:rsidRPr="00CA1AF5" w:rsidRDefault="00F4123E" w:rsidP="003437E6">
            <w:pPr>
              <w:rPr>
                <w:b/>
                <w:bCs/>
              </w:rPr>
            </w:pPr>
          </w:p>
        </w:tc>
        <w:tc>
          <w:tcPr>
            <w:tcW w:w="2410" w:type="dxa"/>
          </w:tcPr>
          <w:p w14:paraId="6F021B00" w14:textId="6A85BA89" w:rsidR="00F4123E" w:rsidRDefault="00D60168" w:rsidP="005F150D">
            <w:pPr>
              <w:rPr>
                <w:rFonts w:cs="Arial"/>
                <w:b/>
              </w:rPr>
            </w:pPr>
            <w:r>
              <w:rPr>
                <w:rFonts w:cs="Arial"/>
                <w:b/>
              </w:rPr>
              <w:t>Local Teaching</w:t>
            </w:r>
          </w:p>
        </w:tc>
        <w:tc>
          <w:tcPr>
            <w:tcW w:w="8788" w:type="dxa"/>
          </w:tcPr>
          <w:p w14:paraId="7290ABB2" w14:textId="6373EDAB" w:rsidR="00293914" w:rsidRDefault="006A1D59" w:rsidP="00D60168">
            <w:pPr>
              <w:jc w:val="both"/>
              <w:rPr>
                <w:rFonts w:cstheme="minorHAnsi"/>
              </w:rPr>
            </w:pPr>
            <w:r>
              <w:rPr>
                <w:rFonts w:cstheme="minorHAnsi"/>
              </w:rPr>
              <w:t>The</w:t>
            </w:r>
            <w:r w:rsidR="00A3404C">
              <w:rPr>
                <w:rFonts w:cstheme="minorHAnsi"/>
              </w:rPr>
              <w:t xml:space="preserve"> </w:t>
            </w:r>
            <w:r w:rsidR="00DA2372">
              <w:rPr>
                <w:rFonts w:cstheme="minorHAnsi"/>
              </w:rPr>
              <w:t xml:space="preserve">GMC survey and RCOG </w:t>
            </w:r>
            <w:r>
              <w:rPr>
                <w:rFonts w:cstheme="minorHAnsi"/>
              </w:rPr>
              <w:t>TEF</w:t>
            </w:r>
            <w:r w:rsidR="00DA2372">
              <w:rPr>
                <w:rFonts w:cstheme="minorHAnsi"/>
              </w:rPr>
              <w:t xml:space="preserve"> survey of training in Scotland revealed there </w:t>
            </w:r>
            <w:r w:rsidR="00DA65AF">
              <w:rPr>
                <w:rFonts w:cstheme="minorHAnsi"/>
              </w:rPr>
              <w:t>were significant concerns about local teaching in terms of quality, frequency etc</w:t>
            </w:r>
            <w:r w:rsidR="004C19CD">
              <w:rPr>
                <w:rFonts w:cstheme="minorHAnsi"/>
              </w:rPr>
              <w:t xml:space="preserve">. CLa supported by LS </w:t>
            </w:r>
            <w:r w:rsidR="00BB11A2">
              <w:rPr>
                <w:rFonts w:cstheme="minorHAnsi"/>
              </w:rPr>
              <w:t>organised</w:t>
            </w:r>
            <w:r>
              <w:rPr>
                <w:rFonts w:cstheme="minorHAnsi"/>
              </w:rPr>
              <w:t xml:space="preserve"> a</w:t>
            </w:r>
            <w:r w:rsidR="004C19CD">
              <w:rPr>
                <w:rFonts w:cstheme="minorHAnsi"/>
              </w:rPr>
              <w:t xml:space="preserve"> small survey of </w:t>
            </w:r>
            <w:r>
              <w:rPr>
                <w:rFonts w:cstheme="minorHAnsi"/>
              </w:rPr>
              <w:t>teaching across Scotland in O and G</w:t>
            </w:r>
            <w:r w:rsidR="00BB11A2">
              <w:rPr>
                <w:rFonts w:cstheme="minorHAnsi"/>
              </w:rPr>
              <w:t xml:space="preserve"> </w:t>
            </w:r>
            <w:r w:rsidR="00680DC3">
              <w:rPr>
                <w:rFonts w:cstheme="minorHAnsi"/>
              </w:rPr>
              <w:t xml:space="preserve">and will discuss those findings briefly today and in more detail at the June meeting.  </w:t>
            </w:r>
            <w:r w:rsidR="001D3022">
              <w:rPr>
                <w:rFonts w:cstheme="minorHAnsi"/>
              </w:rPr>
              <w:t>A</w:t>
            </w:r>
            <w:r w:rsidR="00680DC3">
              <w:rPr>
                <w:rFonts w:cstheme="minorHAnsi"/>
              </w:rPr>
              <w:t xml:space="preserve"> meeting at </w:t>
            </w:r>
            <w:r w:rsidR="00DA3CFC">
              <w:rPr>
                <w:rFonts w:cstheme="minorHAnsi"/>
              </w:rPr>
              <w:t xml:space="preserve">the NES Westport office, with a hybrid option </w:t>
            </w:r>
            <w:r w:rsidR="00E35D05">
              <w:rPr>
                <w:rFonts w:cstheme="minorHAnsi"/>
              </w:rPr>
              <w:t>is planned for</w:t>
            </w:r>
            <w:r w:rsidR="00DA3CFC">
              <w:rPr>
                <w:rFonts w:cstheme="minorHAnsi"/>
              </w:rPr>
              <w:t xml:space="preserve"> Friday, 10</w:t>
            </w:r>
            <w:r w:rsidR="00DA3CFC" w:rsidRPr="00DA3CFC">
              <w:rPr>
                <w:rFonts w:cstheme="minorHAnsi"/>
                <w:vertAlign w:val="superscript"/>
              </w:rPr>
              <w:t>th</w:t>
            </w:r>
            <w:r w:rsidR="00DA3CFC">
              <w:rPr>
                <w:rFonts w:cstheme="minorHAnsi"/>
              </w:rPr>
              <w:t xml:space="preserve"> March</w:t>
            </w:r>
            <w:r w:rsidR="005715E2">
              <w:rPr>
                <w:rFonts w:cstheme="minorHAnsi"/>
              </w:rPr>
              <w:t xml:space="preserve"> with representation from most units across Scotland to look at good practice around local teaching and any changes that can be made going forward.  The results of this meeting will be </w:t>
            </w:r>
            <w:r w:rsidR="00293914">
              <w:rPr>
                <w:rFonts w:cstheme="minorHAnsi"/>
              </w:rPr>
              <w:t>reported back in due course.</w:t>
            </w:r>
            <w:r w:rsidR="00E35D05">
              <w:rPr>
                <w:rFonts w:cstheme="minorHAnsi"/>
              </w:rPr>
              <w:t xml:space="preserve"> Regional teaching will also be discussed </w:t>
            </w:r>
          </w:p>
          <w:p w14:paraId="3ED2CF0E" w14:textId="28CEF063" w:rsidR="000C1618" w:rsidRPr="00985D57" w:rsidRDefault="000C1618" w:rsidP="00D60168">
            <w:pPr>
              <w:jc w:val="both"/>
              <w:rPr>
                <w:rFonts w:cstheme="minorHAnsi"/>
              </w:rPr>
            </w:pPr>
          </w:p>
        </w:tc>
        <w:tc>
          <w:tcPr>
            <w:tcW w:w="2694" w:type="dxa"/>
          </w:tcPr>
          <w:p w14:paraId="385E0FE6" w14:textId="4409DA5A" w:rsidR="00F4123E" w:rsidRDefault="00E35D05" w:rsidP="003437E6">
            <w:r>
              <w:t xml:space="preserve">CA and </w:t>
            </w:r>
            <w:proofErr w:type="spellStart"/>
            <w:r w:rsidR="00AD0FCA">
              <w:t>Cla</w:t>
            </w:r>
            <w:proofErr w:type="spellEnd"/>
            <w:r w:rsidR="00AD0FCA">
              <w:t xml:space="preserve"> – June STB</w:t>
            </w:r>
          </w:p>
        </w:tc>
      </w:tr>
      <w:tr w:rsidR="00AA00A8" w14:paraId="7C065AFA" w14:textId="77777777" w:rsidTr="00626E61">
        <w:trPr>
          <w:trHeight w:val="567"/>
        </w:trPr>
        <w:tc>
          <w:tcPr>
            <w:tcW w:w="704" w:type="dxa"/>
          </w:tcPr>
          <w:p w14:paraId="643753D3" w14:textId="7A76638B" w:rsidR="00AA00A8" w:rsidRPr="00CA1AF5" w:rsidRDefault="00AA00A8" w:rsidP="003437E6">
            <w:pPr>
              <w:rPr>
                <w:b/>
                <w:bCs/>
              </w:rPr>
            </w:pPr>
          </w:p>
        </w:tc>
        <w:tc>
          <w:tcPr>
            <w:tcW w:w="2410" w:type="dxa"/>
          </w:tcPr>
          <w:p w14:paraId="3997BDC3" w14:textId="64C13AF9" w:rsidR="00AA00A8" w:rsidRDefault="00D60168" w:rsidP="007E6350">
            <w:pPr>
              <w:jc w:val="both"/>
              <w:rPr>
                <w:rFonts w:cs="Arial"/>
                <w:b/>
              </w:rPr>
            </w:pPr>
            <w:r>
              <w:rPr>
                <w:rFonts w:cs="Arial"/>
                <w:b/>
              </w:rPr>
              <w:t>Longitudinal Educational Supervision in Paediatrics</w:t>
            </w:r>
          </w:p>
        </w:tc>
        <w:tc>
          <w:tcPr>
            <w:tcW w:w="8788" w:type="dxa"/>
            <w:shd w:val="clear" w:color="auto" w:fill="auto"/>
          </w:tcPr>
          <w:p w14:paraId="10B98DD4" w14:textId="77777777" w:rsidR="003960E5" w:rsidRPr="008065D4" w:rsidRDefault="000C1618" w:rsidP="00353472">
            <w:pPr>
              <w:jc w:val="both"/>
              <w:rPr>
                <w:rFonts w:cstheme="minorHAnsi"/>
              </w:rPr>
            </w:pPr>
            <w:r w:rsidRPr="008065D4">
              <w:rPr>
                <w:rFonts w:cstheme="minorHAnsi"/>
              </w:rPr>
              <w:t xml:space="preserve">Paper 9 was submitted to the group </w:t>
            </w:r>
            <w:r w:rsidR="006271A8" w:rsidRPr="008065D4">
              <w:rPr>
                <w:rFonts w:cstheme="minorHAnsi"/>
              </w:rPr>
              <w:t xml:space="preserve">which </w:t>
            </w:r>
            <w:r w:rsidR="00141B03" w:rsidRPr="008065D4">
              <w:rPr>
                <w:rFonts w:cstheme="minorHAnsi"/>
              </w:rPr>
              <w:t>giv</w:t>
            </w:r>
            <w:r w:rsidR="006271A8" w:rsidRPr="008065D4">
              <w:rPr>
                <w:rFonts w:cstheme="minorHAnsi"/>
              </w:rPr>
              <w:t xml:space="preserve">es </w:t>
            </w:r>
            <w:r w:rsidR="00141B03" w:rsidRPr="008065D4">
              <w:rPr>
                <w:rFonts w:cstheme="minorHAnsi"/>
              </w:rPr>
              <w:t>background</w:t>
            </w:r>
            <w:r w:rsidR="005F625D" w:rsidRPr="008065D4">
              <w:rPr>
                <w:rFonts w:cstheme="minorHAnsi"/>
              </w:rPr>
              <w:t xml:space="preserve"> to the benefits of longitudinal educational supervision for trainees</w:t>
            </w:r>
            <w:r w:rsidR="003960E5" w:rsidRPr="008065D4">
              <w:rPr>
                <w:rFonts w:cstheme="minorHAnsi"/>
              </w:rPr>
              <w:t xml:space="preserve">. </w:t>
            </w:r>
            <w:r w:rsidR="008157F3" w:rsidRPr="008065D4">
              <w:rPr>
                <w:rFonts w:cstheme="minorHAnsi"/>
              </w:rPr>
              <w:t xml:space="preserve"> CLi asked the group </w:t>
            </w:r>
            <w:r w:rsidR="003960E5" w:rsidRPr="008065D4">
              <w:rPr>
                <w:rFonts w:cstheme="minorHAnsi"/>
              </w:rPr>
              <w:t xml:space="preserve">the following questions: </w:t>
            </w:r>
          </w:p>
          <w:p w14:paraId="170B544E" w14:textId="77777777" w:rsidR="00E81B77" w:rsidRPr="008065D4" w:rsidRDefault="00E81B77" w:rsidP="00353472">
            <w:pPr>
              <w:jc w:val="both"/>
              <w:rPr>
                <w:rFonts w:cstheme="minorHAnsi"/>
              </w:rPr>
            </w:pPr>
          </w:p>
          <w:p w14:paraId="0A33A7C5" w14:textId="39AF286C" w:rsidR="00663344" w:rsidRPr="008065D4" w:rsidRDefault="00E81B77" w:rsidP="00353472">
            <w:pPr>
              <w:pStyle w:val="ListParagraph"/>
              <w:numPr>
                <w:ilvl w:val="0"/>
                <w:numId w:val="36"/>
              </w:numPr>
              <w:jc w:val="both"/>
              <w:rPr>
                <w:rFonts w:asciiTheme="minorHAnsi" w:hAnsiTheme="minorHAnsi" w:cstheme="minorHAnsi"/>
                <w:sz w:val="22"/>
                <w:szCs w:val="22"/>
              </w:rPr>
            </w:pPr>
            <w:r w:rsidRPr="008065D4">
              <w:rPr>
                <w:rFonts w:asciiTheme="minorHAnsi" w:hAnsiTheme="minorHAnsi" w:cstheme="minorHAnsi"/>
                <w:sz w:val="22"/>
                <w:szCs w:val="22"/>
              </w:rPr>
              <w:t>Is</w:t>
            </w:r>
            <w:r w:rsidR="008157F3" w:rsidRPr="008065D4">
              <w:rPr>
                <w:rFonts w:asciiTheme="minorHAnsi" w:hAnsiTheme="minorHAnsi" w:cstheme="minorHAnsi"/>
                <w:color w:val="323130"/>
                <w:sz w:val="22"/>
                <w:szCs w:val="22"/>
              </w:rPr>
              <w:t xml:space="preserve"> educational supervision a goal to which </w:t>
            </w:r>
            <w:r w:rsidR="00626E61" w:rsidRPr="008065D4">
              <w:rPr>
                <w:rFonts w:asciiTheme="minorHAnsi" w:hAnsiTheme="minorHAnsi" w:cstheme="minorHAnsi"/>
                <w:color w:val="323130"/>
                <w:sz w:val="22"/>
                <w:szCs w:val="22"/>
              </w:rPr>
              <w:t>OGP</w:t>
            </w:r>
            <w:r w:rsidR="008157F3" w:rsidRPr="008065D4">
              <w:rPr>
                <w:rFonts w:asciiTheme="minorHAnsi" w:hAnsiTheme="minorHAnsi" w:cstheme="minorHAnsi"/>
                <w:color w:val="323130"/>
                <w:sz w:val="22"/>
                <w:szCs w:val="22"/>
              </w:rPr>
              <w:t xml:space="preserve"> should be </w:t>
            </w:r>
            <w:r w:rsidR="00554E4B" w:rsidRPr="008065D4">
              <w:rPr>
                <w:rFonts w:asciiTheme="minorHAnsi" w:hAnsiTheme="minorHAnsi" w:cstheme="minorHAnsi"/>
                <w:color w:val="323130"/>
                <w:sz w:val="22"/>
                <w:szCs w:val="22"/>
              </w:rPr>
              <w:t>aspiring or</w:t>
            </w:r>
            <w:r w:rsidR="008157F3" w:rsidRPr="008065D4">
              <w:rPr>
                <w:rFonts w:asciiTheme="minorHAnsi" w:hAnsiTheme="minorHAnsi" w:cstheme="minorHAnsi"/>
                <w:color w:val="323130"/>
                <w:sz w:val="22"/>
                <w:szCs w:val="22"/>
              </w:rPr>
              <w:t xml:space="preserve"> </w:t>
            </w:r>
            <w:r w:rsidRPr="008065D4">
              <w:rPr>
                <w:rFonts w:asciiTheme="minorHAnsi" w:hAnsiTheme="minorHAnsi" w:cstheme="minorHAnsi"/>
                <w:color w:val="323130"/>
                <w:sz w:val="22"/>
                <w:szCs w:val="22"/>
              </w:rPr>
              <w:t xml:space="preserve">is </w:t>
            </w:r>
            <w:r w:rsidR="008157F3" w:rsidRPr="008065D4">
              <w:rPr>
                <w:rFonts w:asciiTheme="minorHAnsi" w:hAnsiTheme="minorHAnsi" w:cstheme="minorHAnsi"/>
                <w:color w:val="323130"/>
                <w:sz w:val="22"/>
                <w:szCs w:val="22"/>
              </w:rPr>
              <w:t>the current model one that people recogni</w:t>
            </w:r>
            <w:r w:rsidR="00AD0FCA">
              <w:rPr>
                <w:rFonts w:asciiTheme="minorHAnsi" w:hAnsiTheme="minorHAnsi" w:cstheme="minorHAnsi"/>
                <w:color w:val="323130"/>
                <w:sz w:val="22"/>
                <w:szCs w:val="22"/>
              </w:rPr>
              <w:t>s</w:t>
            </w:r>
            <w:r w:rsidR="008157F3" w:rsidRPr="008065D4">
              <w:rPr>
                <w:rFonts w:asciiTheme="minorHAnsi" w:hAnsiTheme="minorHAnsi" w:cstheme="minorHAnsi"/>
                <w:color w:val="323130"/>
                <w:sz w:val="22"/>
                <w:szCs w:val="22"/>
              </w:rPr>
              <w:t xml:space="preserve">e as being appropriate </w:t>
            </w:r>
            <w:r w:rsidR="001E22C5" w:rsidRPr="008065D4">
              <w:rPr>
                <w:rFonts w:asciiTheme="minorHAnsi" w:hAnsiTheme="minorHAnsi" w:cstheme="minorHAnsi"/>
                <w:color w:val="323130"/>
                <w:sz w:val="22"/>
                <w:szCs w:val="22"/>
              </w:rPr>
              <w:t>(</w:t>
            </w:r>
            <w:r w:rsidR="008157F3" w:rsidRPr="008065D4">
              <w:rPr>
                <w:rFonts w:asciiTheme="minorHAnsi" w:hAnsiTheme="minorHAnsi" w:cstheme="minorHAnsi"/>
                <w:color w:val="323130"/>
                <w:sz w:val="22"/>
                <w:szCs w:val="22"/>
              </w:rPr>
              <w:t>the current model in most p</w:t>
            </w:r>
            <w:r w:rsidR="001E22C5" w:rsidRPr="008065D4">
              <w:rPr>
                <w:rFonts w:asciiTheme="minorHAnsi" w:hAnsiTheme="minorHAnsi" w:cstheme="minorHAnsi"/>
                <w:color w:val="323130"/>
                <w:sz w:val="22"/>
                <w:szCs w:val="22"/>
              </w:rPr>
              <w:t>a</w:t>
            </w:r>
            <w:r w:rsidR="008157F3" w:rsidRPr="008065D4">
              <w:rPr>
                <w:rFonts w:asciiTheme="minorHAnsi" w:hAnsiTheme="minorHAnsi" w:cstheme="minorHAnsi"/>
                <w:color w:val="323130"/>
                <w:sz w:val="22"/>
                <w:szCs w:val="22"/>
              </w:rPr>
              <w:t>ediatric placements is that the educational clinical supervision are combined</w:t>
            </w:r>
            <w:r w:rsidR="00506735">
              <w:rPr>
                <w:rFonts w:asciiTheme="minorHAnsi" w:hAnsiTheme="minorHAnsi" w:cstheme="minorHAnsi"/>
                <w:color w:val="323130"/>
                <w:sz w:val="22"/>
                <w:szCs w:val="22"/>
              </w:rPr>
              <w:t xml:space="preserve"> and last for the duration of the placement</w:t>
            </w:r>
          </w:p>
          <w:p w14:paraId="3FADDA2A" w14:textId="07035987" w:rsidR="00E81B77" w:rsidRPr="008065D4" w:rsidRDefault="00E81B77" w:rsidP="00353472">
            <w:pPr>
              <w:pStyle w:val="ListParagraph"/>
              <w:numPr>
                <w:ilvl w:val="0"/>
                <w:numId w:val="36"/>
              </w:numPr>
              <w:jc w:val="both"/>
              <w:rPr>
                <w:rFonts w:asciiTheme="minorHAnsi" w:hAnsiTheme="minorHAnsi" w:cstheme="minorHAnsi"/>
                <w:sz w:val="22"/>
                <w:szCs w:val="22"/>
              </w:rPr>
            </w:pPr>
            <w:r w:rsidRPr="008065D4">
              <w:rPr>
                <w:rFonts w:asciiTheme="minorHAnsi" w:hAnsiTheme="minorHAnsi" w:cstheme="minorHAnsi"/>
                <w:sz w:val="22"/>
                <w:szCs w:val="22"/>
              </w:rPr>
              <w:t xml:space="preserve">Should we aspire to having a separate Educational Supervisor from the beginning of training </w:t>
            </w:r>
            <w:r w:rsidR="00C03EA3" w:rsidRPr="008065D4">
              <w:rPr>
                <w:rFonts w:asciiTheme="minorHAnsi" w:hAnsiTheme="minorHAnsi" w:cstheme="minorHAnsi"/>
                <w:sz w:val="22"/>
                <w:szCs w:val="22"/>
              </w:rPr>
              <w:t>w</w:t>
            </w:r>
            <w:r w:rsidR="00720B12" w:rsidRPr="008065D4">
              <w:rPr>
                <w:rFonts w:asciiTheme="minorHAnsi" w:hAnsiTheme="minorHAnsi" w:cstheme="minorHAnsi"/>
                <w:sz w:val="22"/>
                <w:szCs w:val="22"/>
              </w:rPr>
              <w:t>ith</w:t>
            </w:r>
            <w:r w:rsidR="00C03EA3" w:rsidRPr="008065D4">
              <w:rPr>
                <w:rFonts w:asciiTheme="minorHAnsi" w:hAnsiTheme="minorHAnsi" w:cstheme="minorHAnsi"/>
                <w:sz w:val="22"/>
                <w:szCs w:val="22"/>
              </w:rPr>
              <w:t xml:space="preserve"> rotating clinical </w:t>
            </w:r>
            <w:r w:rsidR="00720B12" w:rsidRPr="008065D4">
              <w:rPr>
                <w:rFonts w:asciiTheme="minorHAnsi" w:hAnsiTheme="minorHAnsi" w:cstheme="minorHAnsi"/>
                <w:sz w:val="22"/>
                <w:szCs w:val="22"/>
              </w:rPr>
              <w:t>supervisors</w:t>
            </w:r>
            <w:r w:rsidR="007175C6" w:rsidRPr="008065D4">
              <w:rPr>
                <w:rFonts w:asciiTheme="minorHAnsi" w:hAnsiTheme="minorHAnsi" w:cstheme="minorHAnsi"/>
                <w:sz w:val="22"/>
                <w:szCs w:val="22"/>
              </w:rPr>
              <w:t xml:space="preserve"> (issues with this are allocation of supervision</w:t>
            </w:r>
            <w:r w:rsidR="009D1297" w:rsidRPr="008065D4">
              <w:rPr>
                <w:rFonts w:asciiTheme="minorHAnsi" w:hAnsiTheme="minorHAnsi" w:cstheme="minorHAnsi"/>
                <w:sz w:val="22"/>
                <w:szCs w:val="22"/>
              </w:rPr>
              <w:t xml:space="preserve"> and where the governance lies.  There would also be </w:t>
            </w:r>
            <w:r w:rsidR="00506735">
              <w:rPr>
                <w:rFonts w:asciiTheme="minorHAnsi" w:hAnsiTheme="minorHAnsi" w:cstheme="minorHAnsi"/>
                <w:sz w:val="22"/>
                <w:szCs w:val="22"/>
              </w:rPr>
              <w:t xml:space="preserve">potential </w:t>
            </w:r>
            <w:r w:rsidR="00747DB2" w:rsidRPr="008065D4">
              <w:rPr>
                <w:rFonts w:asciiTheme="minorHAnsi" w:hAnsiTheme="minorHAnsi" w:cstheme="minorHAnsi"/>
                <w:sz w:val="22"/>
                <w:szCs w:val="22"/>
              </w:rPr>
              <w:t>resource required</w:t>
            </w:r>
            <w:r w:rsidR="00506735">
              <w:rPr>
                <w:rFonts w:asciiTheme="minorHAnsi" w:hAnsiTheme="minorHAnsi" w:cstheme="minorHAnsi"/>
                <w:sz w:val="22"/>
                <w:szCs w:val="22"/>
              </w:rPr>
              <w:t xml:space="preserve"> if trainers felt they had dual roles for which they needed more than the current 0.25 PA/ trainee allocation</w:t>
            </w:r>
            <w:r w:rsidR="007175C6" w:rsidRPr="008065D4">
              <w:rPr>
                <w:rFonts w:asciiTheme="minorHAnsi" w:hAnsiTheme="minorHAnsi" w:cstheme="minorHAnsi"/>
                <w:sz w:val="22"/>
                <w:szCs w:val="22"/>
              </w:rPr>
              <w:t>).</w:t>
            </w:r>
            <w:r w:rsidR="009D1297" w:rsidRPr="008065D4">
              <w:rPr>
                <w:rFonts w:asciiTheme="minorHAnsi" w:hAnsiTheme="minorHAnsi" w:cstheme="minorHAnsi"/>
                <w:sz w:val="22"/>
                <w:szCs w:val="22"/>
              </w:rPr>
              <w:t xml:space="preserve"> </w:t>
            </w:r>
          </w:p>
          <w:p w14:paraId="4509EE6F" w14:textId="760F7D34" w:rsidR="00015B8D" w:rsidRPr="008065D4" w:rsidRDefault="00015B8D" w:rsidP="00353472">
            <w:pPr>
              <w:jc w:val="both"/>
              <w:rPr>
                <w:rFonts w:cstheme="minorHAnsi"/>
              </w:rPr>
            </w:pPr>
          </w:p>
          <w:p w14:paraId="4B433478" w14:textId="03C5BAEB" w:rsidR="00015B8D" w:rsidRDefault="00506735" w:rsidP="00353472">
            <w:pPr>
              <w:jc w:val="both"/>
              <w:rPr>
                <w:rFonts w:cstheme="minorHAnsi"/>
              </w:rPr>
            </w:pPr>
            <w:r>
              <w:rPr>
                <w:rFonts w:cstheme="minorHAnsi"/>
              </w:rPr>
              <w:lastRenderedPageBreak/>
              <w:t>As we are about to enter a</w:t>
            </w:r>
            <w:r w:rsidR="00015B8D" w:rsidRPr="008065D4">
              <w:rPr>
                <w:rFonts w:cstheme="minorHAnsi"/>
              </w:rPr>
              <w:t xml:space="preserve"> period of </w:t>
            </w:r>
            <w:r>
              <w:rPr>
                <w:rFonts w:cstheme="minorHAnsi"/>
              </w:rPr>
              <w:t xml:space="preserve">significant </w:t>
            </w:r>
            <w:r w:rsidR="00015B8D" w:rsidRPr="008065D4">
              <w:rPr>
                <w:rFonts w:cstheme="minorHAnsi"/>
              </w:rPr>
              <w:t xml:space="preserve">change for Paediatrics </w:t>
            </w:r>
            <w:r>
              <w:rPr>
                <w:rFonts w:cstheme="minorHAnsi"/>
              </w:rPr>
              <w:t>this might be a reasonable time to explore and change.</w:t>
            </w:r>
            <w:r w:rsidR="009479CE" w:rsidRPr="008065D4">
              <w:rPr>
                <w:rFonts w:cstheme="minorHAnsi"/>
              </w:rPr>
              <w:t xml:space="preserve">  There are positives to arg</w:t>
            </w:r>
            <w:r w:rsidR="002646B4" w:rsidRPr="008065D4">
              <w:rPr>
                <w:rFonts w:cstheme="minorHAnsi"/>
              </w:rPr>
              <w:t>ue</w:t>
            </w:r>
            <w:r w:rsidR="009479CE" w:rsidRPr="008065D4">
              <w:rPr>
                <w:rFonts w:cstheme="minorHAnsi"/>
              </w:rPr>
              <w:t xml:space="preserve"> </w:t>
            </w:r>
            <w:r w:rsidR="002646B4" w:rsidRPr="008065D4">
              <w:rPr>
                <w:rFonts w:cstheme="minorHAnsi"/>
              </w:rPr>
              <w:t xml:space="preserve">from a trainee journey point of view and also </w:t>
            </w:r>
            <w:r w:rsidR="00511670" w:rsidRPr="008065D4">
              <w:rPr>
                <w:rFonts w:cstheme="minorHAnsi"/>
              </w:rPr>
              <w:t xml:space="preserve">ensuring Educational Supervisors are properly trained and targeted to deliver to be able to deliver </w:t>
            </w:r>
            <w:r w:rsidR="008065D4" w:rsidRPr="008065D4">
              <w:rPr>
                <w:rFonts w:cstheme="minorHAnsi"/>
              </w:rPr>
              <w:t>what is required in a complex and changing environment.</w:t>
            </w:r>
          </w:p>
          <w:p w14:paraId="21F1DC1B" w14:textId="1AA02CFB" w:rsidR="002A607F" w:rsidRDefault="002A607F" w:rsidP="00015B8D">
            <w:pPr>
              <w:jc w:val="both"/>
              <w:rPr>
                <w:rFonts w:cstheme="minorHAnsi"/>
              </w:rPr>
            </w:pPr>
          </w:p>
          <w:p w14:paraId="0DEA635E" w14:textId="4F249C2C" w:rsidR="002A607F" w:rsidRDefault="002A607F" w:rsidP="00015B8D">
            <w:pPr>
              <w:jc w:val="both"/>
              <w:rPr>
                <w:rFonts w:cstheme="minorHAnsi"/>
              </w:rPr>
            </w:pPr>
            <w:r>
              <w:rPr>
                <w:rFonts w:cstheme="minorHAnsi"/>
              </w:rPr>
              <w:t>Comments given were:</w:t>
            </w:r>
          </w:p>
          <w:p w14:paraId="4A882C95" w14:textId="48F1B083" w:rsidR="002A607F" w:rsidRDefault="00030CA2" w:rsidP="0075780E">
            <w:pPr>
              <w:pStyle w:val="ListParagraph"/>
              <w:numPr>
                <w:ilvl w:val="0"/>
                <w:numId w:val="37"/>
              </w:numPr>
              <w:jc w:val="both"/>
              <w:rPr>
                <w:rFonts w:asciiTheme="minorHAnsi" w:hAnsiTheme="minorHAnsi" w:cstheme="minorHAnsi"/>
                <w:sz w:val="22"/>
                <w:szCs w:val="22"/>
              </w:rPr>
            </w:pPr>
            <w:r w:rsidRPr="0075780E">
              <w:rPr>
                <w:rFonts w:asciiTheme="minorHAnsi" w:hAnsiTheme="minorHAnsi" w:cstheme="minorHAnsi"/>
                <w:sz w:val="22"/>
                <w:szCs w:val="22"/>
              </w:rPr>
              <w:t>Many positives about longitudinal educational supervision</w:t>
            </w:r>
            <w:r w:rsidR="00FD46E0" w:rsidRPr="0075780E">
              <w:rPr>
                <w:rFonts w:asciiTheme="minorHAnsi" w:hAnsiTheme="minorHAnsi" w:cstheme="minorHAnsi"/>
                <w:sz w:val="22"/>
                <w:szCs w:val="22"/>
              </w:rPr>
              <w:t xml:space="preserve"> and the advent of Teams makes it more deliverable when people are in different sites.</w:t>
            </w:r>
            <w:r w:rsidR="00D5604A" w:rsidRPr="0075780E">
              <w:rPr>
                <w:rFonts w:asciiTheme="minorHAnsi" w:hAnsiTheme="minorHAnsi" w:cstheme="minorHAnsi"/>
                <w:sz w:val="22"/>
                <w:szCs w:val="22"/>
              </w:rPr>
              <w:t xml:space="preserve">  In terms of how service is planning and time allocated it would probably be easier to do it in this year as </w:t>
            </w:r>
            <w:r w:rsidR="00DC1918" w:rsidRPr="0075780E">
              <w:rPr>
                <w:rFonts w:asciiTheme="minorHAnsi" w:hAnsiTheme="minorHAnsi" w:cstheme="minorHAnsi"/>
                <w:sz w:val="22"/>
                <w:szCs w:val="22"/>
              </w:rPr>
              <w:t>it frees up people to be clinical supervisors in a unit.</w:t>
            </w:r>
            <w:r w:rsidR="002B5A5B" w:rsidRPr="0075780E">
              <w:rPr>
                <w:rFonts w:asciiTheme="minorHAnsi" w:hAnsiTheme="minorHAnsi" w:cstheme="minorHAnsi"/>
                <w:sz w:val="22"/>
                <w:szCs w:val="22"/>
              </w:rPr>
              <w:t xml:space="preserve">  The consistency of approach would be </w:t>
            </w:r>
            <w:r w:rsidR="00C92F5A" w:rsidRPr="0075780E">
              <w:rPr>
                <w:rFonts w:asciiTheme="minorHAnsi" w:hAnsiTheme="minorHAnsi" w:cstheme="minorHAnsi"/>
                <w:sz w:val="22"/>
                <w:szCs w:val="22"/>
              </w:rPr>
              <w:t>greatly beneficial</w:t>
            </w:r>
            <w:r w:rsidR="002B5A5B" w:rsidRPr="0075780E">
              <w:rPr>
                <w:rFonts w:asciiTheme="minorHAnsi" w:hAnsiTheme="minorHAnsi" w:cstheme="minorHAnsi"/>
                <w:sz w:val="22"/>
                <w:szCs w:val="22"/>
              </w:rPr>
              <w:t>.</w:t>
            </w:r>
          </w:p>
          <w:p w14:paraId="3A8697AD" w14:textId="61D79401" w:rsidR="00D72F42" w:rsidRDefault="00D72F42" w:rsidP="0075780E">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From a trainee perspective it is a brilliant idea</w:t>
            </w:r>
            <w:r w:rsidR="00EC161F">
              <w:rPr>
                <w:rFonts w:asciiTheme="minorHAnsi" w:hAnsiTheme="minorHAnsi" w:cstheme="minorHAnsi"/>
                <w:sz w:val="22"/>
                <w:szCs w:val="22"/>
              </w:rPr>
              <w:t xml:space="preserve"> to have someone to follow you through training and know your specific needs.  It is seen in GP training </w:t>
            </w:r>
            <w:r w:rsidR="00E6523F">
              <w:rPr>
                <w:rFonts w:asciiTheme="minorHAnsi" w:hAnsiTheme="minorHAnsi" w:cstheme="minorHAnsi"/>
                <w:sz w:val="22"/>
                <w:szCs w:val="22"/>
              </w:rPr>
              <w:t xml:space="preserve">and colleagues have found it supportive.  Important thing would be selection of trainer and </w:t>
            </w:r>
            <w:r w:rsidR="00E6433E">
              <w:rPr>
                <w:rFonts w:asciiTheme="minorHAnsi" w:hAnsiTheme="minorHAnsi" w:cstheme="minorHAnsi"/>
                <w:sz w:val="22"/>
                <w:szCs w:val="22"/>
              </w:rPr>
              <w:t>training of trainers.</w:t>
            </w:r>
          </w:p>
          <w:p w14:paraId="2655D118" w14:textId="1D6F37A1" w:rsidR="00E6433E" w:rsidRDefault="00E6433E" w:rsidP="0075780E">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From a DME perspective there is a benefit for longitudinal supervision</w:t>
            </w:r>
            <w:r w:rsidR="005F2435">
              <w:rPr>
                <w:rFonts w:asciiTheme="minorHAnsi" w:hAnsiTheme="minorHAnsi" w:cstheme="minorHAnsi"/>
                <w:sz w:val="22"/>
                <w:szCs w:val="22"/>
              </w:rPr>
              <w:t xml:space="preserve"> however there can be issues if the relationship between the supervisor and trainee </w:t>
            </w:r>
            <w:r w:rsidR="00554E4B">
              <w:rPr>
                <w:rFonts w:asciiTheme="minorHAnsi" w:hAnsiTheme="minorHAnsi" w:cstheme="minorHAnsi"/>
                <w:sz w:val="22"/>
                <w:szCs w:val="22"/>
              </w:rPr>
              <w:t>does not</w:t>
            </w:r>
            <w:r w:rsidR="008A16A4">
              <w:rPr>
                <w:rFonts w:asciiTheme="minorHAnsi" w:hAnsiTheme="minorHAnsi" w:cstheme="minorHAnsi"/>
                <w:sz w:val="22"/>
                <w:szCs w:val="22"/>
              </w:rPr>
              <w:t xml:space="preserve"> work and there needs to be a process for dealing with that.  Resource is an issue due to increased time demands and capacity currently is </w:t>
            </w:r>
            <w:r w:rsidR="00C60DC0">
              <w:rPr>
                <w:rFonts w:asciiTheme="minorHAnsi" w:hAnsiTheme="minorHAnsi" w:cstheme="minorHAnsi"/>
                <w:sz w:val="22"/>
                <w:szCs w:val="22"/>
              </w:rPr>
              <w:t xml:space="preserve">already stretched.  Issue about allocation </w:t>
            </w:r>
            <w:r w:rsidR="00E01606">
              <w:rPr>
                <w:rFonts w:asciiTheme="minorHAnsi" w:hAnsiTheme="minorHAnsi" w:cstheme="minorHAnsi"/>
                <w:sz w:val="22"/>
                <w:szCs w:val="22"/>
              </w:rPr>
              <w:t>–</w:t>
            </w:r>
            <w:r w:rsidR="00E702E4">
              <w:rPr>
                <w:rFonts w:asciiTheme="minorHAnsi" w:hAnsiTheme="minorHAnsi" w:cstheme="minorHAnsi"/>
                <w:sz w:val="22"/>
                <w:szCs w:val="22"/>
              </w:rPr>
              <w:t xml:space="preserve"> </w:t>
            </w:r>
            <w:r w:rsidR="00E01606">
              <w:rPr>
                <w:rFonts w:asciiTheme="minorHAnsi" w:hAnsiTheme="minorHAnsi" w:cstheme="minorHAnsi"/>
                <w:sz w:val="22"/>
                <w:szCs w:val="22"/>
              </w:rPr>
              <w:t>this would not sit with the DME as they would not have awareness of timing job plans</w:t>
            </w:r>
            <w:r w:rsidR="003B5399">
              <w:rPr>
                <w:rFonts w:asciiTheme="minorHAnsi" w:hAnsiTheme="minorHAnsi" w:cstheme="minorHAnsi"/>
                <w:sz w:val="22"/>
                <w:szCs w:val="22"/>
              </w:rPr>
              <w:t xml:space="preserve">.  </w:t>
            </w:r>
            <w:r w:rsidR="00B5683E">
              <w:rPr>
                <w:rFonts w:asciiTheme="minorHAnsi" w:hAnsiTheme="minorHAnsi" w:cstheme="minorHAnsi"/>
                <w:sz w:val="22"/>
                <w:szCs w:val="22"/>
              </w:rPr>
              <w:t>If you have a rotational model, if having longitudinal supervision</w:t>
            </w:r>
            <w:r w:rsidR="00D00CA7">
              <w:rPr>
                <w:rFonts w:asciiTheme="minorHAnsi" w:hAnsiTheme="minorHAnsi" w:cstheme="minorHAnsi"/>
                <w:sz w:val="22"/>
                <w:szCs w:val="22"/>
              </w:rPr>
              <w:t xml:space="preserve"> – may only receive trainees at a midpoin</w:t>
            </w:r>
            <w:r w:rsidR="000978B4">
              <w:rPr>
                <w:rFonts w:asciiTheme="minorHAnsi" w:hAnsiTheme="minorHAnsi" w:cstheme="minorHAnsi"/>
                <w:sz w:val="22"/>
                <w:szCs w:val="22"/>
              </w:rPr>
              <w:t>t</w:t>
            </w:r>
            <w:r w:rsidR="00D00CA7">
              <w:rPr>
                <w:rFonts w:asciiTheme="minorHAnsi" w:hAnsiTheme="minorHAnsi" w:cstheme="minorHAnsi"/>
                <w:sz w:val="22"/>
                <w:szCs w:val="22"/>
              </w:rPr>
              <w:t xml:space="preserve"> of the programme potentially losing the opportunity to develop that relationship.  </w:t>
            </w:r>
            <w:r w:rsidR="003B5399">
              <w:rPr>
                <w:rFonts w:asciiTheme="minorHAnsi" w:hAnsiTheme="minorHAnsi" w:cstheme="minorHAnsi"/>
                <w:sz w:val="22"/>
                <w:szCs w:val="22"/>
              </w:rPr>
              <w:t xml:space="preserve">Idea is good but practical </w:t>
            </w:r>
            <w:r w:rsidR="000978B4">
              <w:rPr>
                <w:rFonts w:asciiTheme="minorHAnsi" w:hAnsiTheme="minorHAnsi" w:cstheme="minorHAnsi"/>
                <w:sz w:val="22"/>
                <w:szCs w:val="22"/>
              </w:rPr>
              <w:t>challenges</w:t>
            </w:r>
            <w:r w:rsidR="003B5399">
              <w:rPr>
                <w:rFonts w:asciiTheme="minorHAnsi" w:hAnsiTheme="minorHAnsi" w:cstheme="minorHAnsi"/>
                <w:sz w:val="22"/>
                <w:szCs w:val="22"/>
              </w:rPr>
              <w:t xml:space="preserve"> </w:t>
            </w:r>
            <w:r w:rsidR="007D1245">
              <w:rPr>
                <w:rFonts w:asciiTheme="minorHAnsi" w:hAnsiTheme="minorHAnsi" w:cstheme="minorHAnsi"/>
                <w:sz w:val="22"/>
                <w:szCs w:val="22"/>
              </w:rPr>
              <w:t xml:space="preserve">need </w:t>
            </w:r>
            <w:r w:rsidR="003B5399">
              <w:rPr>
                <w:rFonts w:asciiTheme="minorHAnsi" w:hAnsiTheme="minorHAnsi" w:cstheme="minorHAnsi"/>
                <w:sz w:val="22"/>
                <w:szCs w:val="22"/>
              </w:rPr>
              <w:t xml:space="preserve">to be looked at. </w:t>
            </w:r>
          </w:p>
          <w:p w14:paraId="433DFC08" w14:textId="0D4AE367" w:rsidR="002D02B3" w:rsidRDefault="009A4C63" w:rsidP="0075780E">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Sometimes there is a real benefit from TPDs being able to allocate educational supervisor</w:t>
            </w:r>
            <w:r w:rsidR="001D41FF">
              <w:rPr>
                <w:rFonts w:asciiTheme="minorHAnsi" w:hAnsiTheme="minorHAnsi" w:cstheme="minorHAnsi"/>
                <w:sz w:val="22"/>
                <w:szCs w:val="22"/>
              </w:rPr>
              <w:t xml:space="preserve">s.  The college have a </w:t>
            </w:r>
            <w:r w:rsidR="007E7BAA">
              <w:rPr>
                <w:rFonts w:asciiTheme="minorHAnsi" w:hAnsiTheme="minorHAnsi" w:cstheme="minorHAnsi"/>
                <w:sz w:val="22"/>
                <w:szCs w:val="22"/>
              </w:rPr>
              <w:t xml:space="preserve">desire for supervisors and their trainees to meet monthly.  However the document refers to </w:t>
            </w:r>
            <w:r w:rsidR="00D51E7E">
              <w:rPr>
                <w:rFonts w:asciiTheme="minorHAnsi" w:hAnsiTheme="minorHAnsi" w:cstheme="minorHAnsi"/>
                <w:sz w:val="22"/>
                <w:szCs w:val="22"/>
              </w:rPr>
              <w:t>2 to 3 times per year.</w:t>
            </w:r>
          </w:p>
          <w:p w14:paraId="0D0290AE" w14:textId="4C58BFBB" w:rsidR="00BF3B02" w:rsidRDefault="00974E4A" w:rsidP="0075780E">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CSRH have one ES across the whole training for each trainee and that has worked well however when there is a clash of personalities it is difficult to change.</w:t>
            </w:r>
            <w:r w:rsidR="00CB2BBC">
              <w:rPr>
                <w:rFonts w:asciiTheme="minorHAnsi" w:hAnsiTheme="minorHAnsi" w:cstheme="minorHAnsi"/>
                <w:sz w:val="22"/>
                <w:szCs w:val="22"/>
              </w:rPr>
              <w:t xml:space="preserve"> </w:t>
            </w:r>
            <w:r w:rsidR="000C6BF8">
              <w:rPr>
                <w:rFonts w:asciiTheme="minorHAnsi" w:hAnsiTheme="minorHAnsi" w:cstheme="minorHAnsi"/>
                <w:sz w:val="22"/>
                <w:szCs w:val="22"/>
              </w:rPr>
              <w:t xml:space="preserve">When asked trainees themselves, they wanted one ES across most of their training with the option of switching in their later years. </w:t>
            </w:r>
            <w:r w:rsidR="00C669BF">
              <w:rPr>
                <w:rFonts w:asciiTheme="minorHAnsi" w:hAnsiTheme="minorHAnsi" w:cstheme="minorHAnsi"/>
                <w:sz w:val="22"/>
                <w:szCs w:val="22"/>
              </w:rPr>
              <w:t xml:space="preserve">Some ESs prefer to work in the senior years of training when more emphasis on leadership and management.  </w:t>
            </w:r>
            <w:r w:rsidR="00287DDE">
              <w:rPr>
                <w:rFonts w:asciiTheme="minorHAnsi" w:hAnsiTheme="minorHAnsi" w:cstheme="minorHAnsi"/>
                <w:sz w:val="22"/>
                <w:szCs w:val="22"/>
              </w:rPr>
              <w:t>W</w:t>
            </w:r>
            <w:r w:rsidR="00704BE1">
              <w:rPr>
                <w:rFonts w:asciiTheme="minorHAnsi" w:hAnsiTheme="minorHAnsi" w:cstheme="minorHAnsi"/>
                <w:sz w:val="22"/>
                <w:szCs w:val="22"/>
              </w:rPr>
              <w:t>hat the trainees value as well</w:t>
            </w:r>
            <w:r w:rsidR="00287DDE">
              <w:rPr>
                <w:rFonts w:asciiTheme="minorHAnsi" w:hAnsiTheme="minorHAnsi" w:cstheme="minorHAnsi"/>
                <w:sz w:val="22"/>
                <w:szCs w:val="22"/>
              </w:rPr>
              <w:t xml:space="preserve"> must be considered </w:t>
            </w:r>
          </w:p>
          <w:p w14:paraId="0387493B" w14:textId="70C2CA3B" w:rsidR="00EE7696" w:rsidRDefault="00EE7696" w:rsidP="0075780E">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lastRenderedPageBreak/>
              <w:t>Trainee rep NB mentioned that this is in place</w:t>
            </w:r>
            <w:r w:rsidR="00287DDE">
              <w:rPr>
                <w:rFonts w:asciiTheme="minorHAnsi" w:hAnsiTheme="minorHAnsi" w:cstheme="minorHAnsi"/>
                <w:sz w:val="22"/>
                <w:szCs w:val="22"/>
              </w:rPr>
              <w:t xml:space="preserve"> </w:t>
            </w:r>
            <w:proofErr w:type="spellStart"/>
            <w:r w:rsidR="00287DDE">
              <w:rPr>
                <w:rFonts w:asciiTheme="minorHAnsi" w:hAnsiTheme="minorHAnsi" w:cstheme="minorHAnsi"/>
                <w:sz w:val="22"/>
                <w:szCs w:val="22"/>
              </w:rPr>
              <w:t>aready</w:t>
            </w:r>
            <w:proofErr w:type="spellEnd"/>
            <w:r w:rsidR="00287DDE">
              <w:rPr>
                <w:rFonts w:asciiTheme="minorHAnsi" w:hAnsiTheme="minorHAnsi" w:cstheme="minorHAnsi"/>
                <w:sz w:val="22"/>
                <w:szCs w:val="22"/>
              </w:rPr>
              <w:t xml:space="preserve"> </w:t>
            </w:r>
            <w:r>
              <w:rPr>
                <w:rFonts w:asciiTheme="minorHAnsi" w:hAnsiTheme="minorHAnsi" w:cstheme="minorHAnsi"/>
                <w:sz w:val="22"/>
                <w:szCs w:val="22"/>
              </w:rPr>
              <w:t xml:space="preserve"> in the east Deanery and trainees find it incredibly helpful to build relationships and support with overview of entire training journey.</w:t>
            </w:r>
          </w:p>
          <w:p w14:paraId="6A3E7E0C" w14:textId="5D9AC9A2" w:rsidR="00273CB3" w:rsidRDefault="00273CB3" w:rsidP="00635E82">
            <w:pPr>
              <w:pStyle w:val="ListParagraph"/>
              <w:numPr>
                <w:ilvl w:val="0"/>
                <w:numId w:val="37"/>
              </w:numPr>
              <w:rPr>
                <w:rStyle w:val="ui-provider"/>
                <w:rFonts w:asciiTheme="minorHAnsi" w:hAnsiTheme="minorHAnsi" w:cstheme="minorHAnsi"/>
                <w:sz w:val="22"/>
                <w:szCs w:val="22"/>
              </w:rPr>
            </w:pPr>
            <w:r w:rsidRPr="00273CB3">
              <w:rPr>
                <w:rStyle w:val="ui-provider"/>
                <w:rFonts w:asciiTheme="minorHAnsi" w:hAnsiTheme="minorHAnsi" w:cstheme="minorHAnsi"/>
                <w:sz w:val="22"/>
                <w:szCs w:val="22"/>
              </w:rPr>
              <w:t xml:space="preserve">IMT (core medicine as was) keeps the same ES for 3 years, then in HST medicine </w:t>
            </w:r>
            <w:r w:rsidR="00554E4B" w:rsidRPr="00273CB3">
              <w:rPr>
                <w:rStyle w:val="ui-provider"/>
                <w:rFonts w:asciiTheme="minorHAnsi" w:hAnsiTheme="minorHAnsi" w:cstheme="minorHAnsi"/>
                <w:sz w:val="22"/>
                <w:szCs w:val="22"/>
              </w:rPr>
              <w:t>there is</w:t>
            </w:r>
            <w:r w:rsidRPr="00273CB3">
              <w:rPr>
                <w:rStyle w:val="ui-provider"/>
                <w:rFonts w:asciiTheme="minorHAnsi" w:hAnsiTheme="minorHAnsi" w:cstheme="minorHAnsi"/>
                <w:sz w:val="22"/>
                <w:szCs w:val="22"/>
              </w:rPr>
              <w:t xml:space="preserve"> the same ES for the 4 years - in the East at least.  </w:t>
            </w:r>
            <w:r w:rsidR="00D763BF">
              <w:rPr>
                <w:rStyle w:val="ui-provider"/>
                <w:rFonts w:asciiTheme="minorHAnsi" w:hAnsiTheme="minorHAnsi" w:cstheme="minorHAnsi"/>
                <w:sz w:val="22"/>
                <w:szCs w:val="22"/>
              </w:rPr>
              <w:t>C</w:t>
            </w:r>
            <w:r w:rsidRPr="00273CB3">
              <w:rPr>
                <w:rStyle w:val="ui-provider"/>
                <w:rFonts w:asciiTheme="minorHAnsi" w:hAnsiTheme="minorHAnsi" w:cstheme="minorHAnsi"/>
                <w:sz w:val="22"/>
                <w:szCs w:val="22"/>
              </w:rPr>
              <w:t>hallenge is the allocated sessional time as agreement locally is 8 hours per year for ES, 0.25PA for CS.  </w:t>
            </w:r>
            <w:r w:rsidR="00D763BF">
              <w:rPr>
                <w:rStyle w:val="ui-provider"/>
                <w:rFonts w:asciiTheme="minorHAnsi" w:hAnsiTheme="minorHAnsi" w:cstheme="minorHAnsi"/>
                <w:sz w:val="22"/>
                <w:szCs w:val="22"/>
              </w:rPr>
              <w:t>T</w:t>
            </w:r>
            <w:r w:rsidRPr="00273CB3">
              <w:rPr>
                <w:rStyle w:val="ui-provider"/>
                <w:rFonts w:asciiTheme="minorHAnsi" w:hAnsiTheme="minorHAnsi" w:cstheme="minorHAnsi"/>
                <w:sz w:val="22"/>
                <w:szCs w:val="22"/>
              </w:rPr>
              <w:t xml:space="preserve">he advantages </w:t>
            </w:r>
            <w:r w:rsidR="00D763BF">
              <w:rPr>
                <w:rStyle w:val="ui-provider"/>
                <w:rFonts w:asciiTheme="minorHAnsi" w:hAnsiTheme="minorHAnsi" w:cstheme="minorHAnsi"/>
                <w:sz w:val="22"/>
                <w:szCs w:val="22"/>
              </w:rPr>
              <w:t>s</w:t>
            </w:r>
            <w:r w:rsidR="00D763BF">
              <w:rPr>
                <w:rStyle w:val="ui-provider"/>
              </w:rPr>
              <w:t xml:space="preserve">eem to </w:t>
            </w:r>
            <w:r w:rsidRPr="00273CB3">
              <w:rPr>
                <w:rStyle w:val="ui-provider"/>
                <w:rFonts w:asciiTheme="minorHAnsi" w:hAnsiTheme="minorHAnsi" w:cstheme="minorHAnsi"/>
                <w:sz w:val="22"/>
                <w:szCs w:val="22"/>
              </w:rPr>
              <w:t>outweigh the challenges</w:t>
            </w:r>
            <w:r w:rsidR="00D763BF">
              <w:rPr>
                <w:rStyle w:val="ui-provider"/>
                <w:rFonts w:asciiTheme="minorHAnsi" w:hAnsiTheme="minorHAnsi" w:cstheme="minorHAnsi"/>
                <w:sz w:val="22"/>
                <w:szCs w:val="22"/>
              </w:rPr>
              <w:t xml:space="preserve"> </w:t>
            </w:r>
            <w:r w:rsidR="00D763BF" w:rsidRPr="00355294">
              <w:rPr>
                <w:rStyle w:val="ui-provider"/>
                <w:rFonts w:asciiTheme="minorHAnsi" w:hAnsiTheme="minorHAnsi" w:cstheme="minorHAnsi"/>
                <w:sz w:val="22"/>
                <w:szCs w:val="22"/>
              </w:rPr>
              <w:t>however</w:t>
            </w:r>
            <w:r w:rsidRPr="00355294">
              <w:rPr>
                <w:rStyle w:val="ui-provider"/>
                <w:rFonts w:asciiTheme="minorHAnsi" w:hAnsiTheme="minorHAnsi" w:cstheme="minorHAnsi"/>
                <w:sz w:val="22"/>
                <w:szCs w:val="22"/>
              </w:rPr>
              <w:t>,</w:t>
            </w:r>
            <w:r w:rsidRPr="00273CB3">
              <w:rPr>
                <w:rStyle w:val="ui-provider"/>
                <w:rFonts w:asciiTheme="minorHAnsi" w:hAnsiTheme="minorHAnsi" w:cstheme="minorHAnsi"/>
                <w:sz w:val="22"/>
                <w:szCs w:val="22"/>
              </w:rPr>
              <w:t xml:space="preserve"> and the trainees like it</w:t>
            </w:r>
            <w:r w:rsidR="00355294">
              <w:rPr>
                <w:rStyle w:val="ui-provider"/>
                <w:rFonts w:asciiTheme="minorHAnsi" w:hAnsiTheme="minorHAnsi" w:cstheme="minorHAnsi"/>
                <w:sz w:val="22"/>
                <w:szCs w:val="22"/>
              </w:rPr>
              <w:t>.</w:t>
            </w:r>
            <w:r w:rsidR="00635E82">
              <w:rPr>
                <w:rStyle w:val="ui-provider"/>
                <w:rFonts w:asciiTheme="minorHAnsi" w:hAnsiTheme="minorHAnsi" w:cstheme="minorHAnsi"/>
                <w:sz w:val="22"/>
                <w:szCs w:val="22"/>
              </w:rPr>
              <w:br/>
            </w:r>
          </w:p>
          <w:p w14:paraId="518B96FA" w14:textId="2ED5D50C" w:rsidR="00747DB2" w:rsidRDefault="00C64F56" w:rsidP="00582B00">
            <w:pPr>
              <w:jc w:val="both"/>
            </w:pPr>
            <w:proofErr w:type="spellStart"/>
            <w:r>
              <w:rPr>
                <w:rFonts w:cstheme="minorHAnsi"/>
              </w:rPr>
              <w:t>C</w:t>
            </w:r>
            <w:r>
              <w:t>Li</w:t>
            </w:r>
            <w:proofErr w:type="spellEnd"/>
            <w:r>
              <w:t xml:space="preserve"> summarised that </w:t>
            </w:r>
            <w:r w:rsidR="007D1484">
              <w:t xml:space="preserve">if </w:t>
            </w:r>
            <w:r>
              <w:t>there</w:t>
            </w:r>
            <w:r w:rsidR="001A2DC4">
              <w:t xml:space="preserve"> was universal support for the concept there are </w:t>
            </w:r>
            <w:r w:rsidR="007D1484">
              <w:t xml:space="preserve">still </w:t>
            </w:r>
            <w:r w:rsidR="001A2DC4">
              <w:t>some technical issues which might require a phased entry, particularly with Level 3 trainees</w:t>
            </w:r>
            <w:r w:rsidR="00163CDD">
              <w:t>.  Work will also be required to map existing educational supervision against different areas within the programmes which need to be done at programme level.</w:t>
            </w:r>
            <w:r w:rsidR="000C728A">
              <w:t xml:space="preserve">  This needs to be taken to STCs to see how this is implemented.  A view will also need to be taken from TPM </w:t>
            </w:r>
            <w:r w:rsidR="008F33BC">
              <w:t>as whether admin is available for this type of role.</w:t>
            </w:r>
            <w:r w:rsidR="00487BCC">
              <w:t xml:space="preserve">. </w:t>
            </w:r>
            <w:r w:rsidR="005000BC">
              <w:t xml:space="preserve"> It was noted to keep DMEs involved in this conversation at STC levels </w:t>
            </w:r>
            <w:r w:rsidR="00A96411">
              <w:t>but also on a broader strategic aspect.</w:t>
            </w:r>
            <w:r w:rsidR="00C26E47">
              <w:t xml:space="preserve">  Both trainers and trainees should also be asked for viewpoints.</w:t>
            </w:r>
          </w:p>
          <w:p w14:paraId="0D57C233" w14:textId="7B06DE50" w:rsidR="00727C2F" w:rsidRPr="00626E61" w:rsidRDefault="00727C2F" w:rsidP="00582B00">
            <w:pPr>
              <w:jc w:val="both"/>
            </w:pPr>
          </w:p>
        </w:tc>
        <w:tc>
          <w:tcPr>
            <w:tcW w:w="2694" w:type="dxa"/>
          </w:tcPr>
          <w:p w14:paraId="305A499E" w14:textId="77777777" w:rsidR="00AA00A8" w:rsidRDefault="005E5AD2" w:rsidP="003437E6">
            <w:pPr>
              <w:rPr>
                <w:b/>
                <w:bCs/>
              </w:rPr>
            </w:pPr>
            <w:r w:rsidRPr="00EB70E3">
              <w:rPr>
                <w:b/>
                <w:bCs/>
              </w:rPr>
              <w:lastRenderedPageBreak/>
              <w:t xml:space="preserve"> </w:t>
            </w:r>
          </w:p>
          <w:p w14:paraId="75E037DA" w14:textId="77777777" w:rsidR="004B1A0F" w:rsidRDefault="004B1A0F" w:rsidP="003437E6">
            <w:pPr>
              <w:rPr>
                <w:b/>
                <w:bCs/>
              </w:rPr>
            </w:pPr>
          </w:p>
          <w:p w14:paraId="5E430540" w14:textId="77777777" w:rsidR="004B1A0F" w:rsidRDefault="004B1A0F" w:rsidP="003437E6">
            <w:pPr>
              <w:rPr>
                <w:b/>
                <w:bCs/>
              </w:rPr>
            </w:pPr>
          </w:p>
          <w:p w14:paraId="03EAA8E1" w14:textId="77777777" w:rsidR="004B1A0F" w:rsidRDefault="004B1A0F" w:rsidP="003437E6">
            <w:pPr>
              <w:rPr>
                <w:b/>
                <w:bCs/>
              </w:rPr>
            </w:pPr>
          </w:p>
          <w:p w14:paraId="072B4164" w14:textId="77777777" w:rsidR="004B1A0F" w:rsidRDefault="004B1A0F" w:rsidP="003437E6">
            <w:pPr>
              <w:rPr>
                <w:b/>
                <w:bCs/>
              </w:rPr>
            </w:pPr>
          </w:p>
          <w:p w14:paraId="1E9A72D9" w14:textId="77777777" w:rsidR="004B1A0F" w:rsidRDefault="004B1A0F" w:rsidP="003437E6">
            <w:pPr>
              <w:rPr>
                <w:b/>
                <w:bCs/>
              </w:rPr>
            </w:pPr>
          </w:p>
          <w:p w14:paraId="4DB651B0" w14:textId="77777777" w:rsidR="004B1A0F" w:rsidRDefault="004B1A0F" w:rsidP="003437E6">
            <w:pPr>
              <w:rPr>
                <w:b/>
                <w:bCs/>
              </w:rPr>
            </w:pPr>
          </w:p>
          <w:p w14:paraId="5893894C" w14:textId="77777777" w:rsidR="004B1A0F" w:rsidRDefault="004B1A0F" w:rsidP="003437E6">
            <w:pPr>
              <w:rPr>
                <w:b/>
                <w:bCs/>
              </w:rPr>
            </w:pPr>
          </w:p>
          <w:p w14:paraId="3F81F313" w14:textId="77777777" w:rsidR="004B1A0F" w:rsidRDefault="004B1A0F" w:rsidP="003437E6">
            <w:pPr>
              <w:rPr>
                <w:b/>
                <w:bCs/>
              </w:rPr>
            </w:pPr>
          </w:p>
          <w:p w14:paraId="5BBE01F7" w14:textId="77777777" w:rsidR="004B1A0F" w:rsidRDefault="004B1A0F" w:rsidP="003437E6">
            <w:pPr>
              <w:rPr>
                <w:b/>
                <w:bCs/>
              </w:rPr>
            </w:pPr>
          </w:p>
          <w:p w14:paraId="739A6672" w14:textId="77777777" w:rsidR="004B1A0F" w:rsidRDefault="004B1A0F" w:rsidP="003437E6">
            <w:pPr>
              <w:rPr>
                <w:b/>
                <w:bCs/>
              </w:rPr>
            </w:pPr>
          </w:p>
          <w:p w14:paraId="46DDBFF9" w14:textId="77777777" w:rsidR="004B1A0F" w:rsidRDefault="004B1A0F" w:rsidP="003437E6">
            <w:pPr>
              <w:rPr>
                <w:b/>
                <w:bCs/>
              </w:rPr>
            </w:pPr>
          </w:p>
          <w:p w14:paraId="4B96F82B" w14:textId="77777777" w:rsidR="004B1A0F" w:rsidRDefault="004B1A0F" w:rsidP="003437E6">
            <w:pPr>
              <w:rPr>
                <w:b/>
                <w:bCs/>
              </w:rPr>
            </w:pPr>
          </w:p>
          <w:p w14:paraId="22B2F0C2" w14:textId="77777777" w:rsidR="004B1A0F" w:rsidRDefault="004B1A0F" w:rsidP="003437E6">
            <w:pPr>
              <w:rPr>
                <w:b/>
                <w:bCs/>
              </w:rPr>
            </w:pPr>
          </w:p>
          <w:p w14:paraId="1BAE253D" w14:textId="77777777" w:rsidR="004B1A0F" w:rsidRDefault="004B1A0F" w:rsidP="003437E6">
            <w:pPr>
              <w:rPr>
                <w:b/>
                <w:bCs/>
              </w:rPr>
            </w:pPr>
          </w:p>
          <w:p w14:paraId="1A7D0AB2" w14:textId="77777777" w:rsidR="004B1A0F" w:rsidRDefault="004B1A0F" w:rsidP="003437E6">
            <w:pPr>
              <w:rPr>
                <w:b/>
                <w:bCs/>
              </w:rPr>
            </w:pPr>
          </w:p>
          <w:p w14:paraId="667661FD" w14:textId="77777777" w:rsidR="004B1A0F" w:rsidRDefault="004B1A0F" w:rsidP="003437E6">
            <w:pPr>
              <w:rPr>
                <w:b/>
                <w:bCs/>
              </w:rPr>
            </w:pPr>
          </w:p>
          <w:p w14:paraId="3F51DDF2" w14:textId="77777777" w:rsidR="004B1A0F" w:rsidRDefault="004B1A0F" w:rsidP="003437E6">
            <w:pPr>
              <w:rPr>
                <w:b/>
                <w:bCs/>
              </w:rPr>
            </w:pPr>
          </w:p>
          <w:p w14:paraId="4FBEF74B" w14:textId="77777777" w:rsidR="004B1A0F" w:rsidRDefault="004B1A0F" w:rsidP="003437E6">
            <w:pPr>
              <w:rPr>
                <w:b/>
                <w:bCs/>
              </w:rPr>
            </w:pPr>
          </w:p>
          <w:p w14:paraId="6BAD2352" w14:textId="77777777" w:rsidR="004B1A0F" w:rsidRDefault="004B1A0F" w:rsidP="003437E6">
            <w:pPr>
              <w:rPr>
                <w:b/>
                <w:bCs/>
              </w:rPr>
            </w:pPr>
          </w:p>
          <w:p w14:paraId="2DE06EF4" w14:textId="77777777" w:rsidR="004B1A0F" w:rsidRDefault="004B1A0F" w:rsidP="003437E6">
            <w:pPr>
              <w:rPr>
                <w:b/>
                <w:bCs/>
              </w:rPr>
            </w:pPr>
          </w:p>
          <w:p w14:paraId="19BCA60C" w14:textId="77777777" w:rsidR="004B1A0F" w:rsidRDefault="004B1A0F" w:rsidP="003437E6">
            <w:pPr>
              <w:rPr>
                <w:b/>
                <w:bCs/>
              </w:rPr>
            </w:pPr>
          </w:p>
          <w:p w14:paraId="70136D14" w14:textId="77777777" w:rsidR="004B1A0F" w:rsidRDefault="004B1A0F" w:rsidP="003437E6">
            <w:pPr>
              <w:rPr>
                <w:b/>
                <w:bCs/>
              </w:rPr>
            </w:pPr>
          </w:p>
          <w:p w14:paraId="779F1B10" w14:textId="77777777" w:rsidR="004B1A0F" w:rsidRDefault="004B1A0F" w:rsidP="003437E6">
            <w:pPr>
              <w:rPr>
                <w:b/>
                <w:bCs/>
              </w:rPr>
            </w:pPr>
          </w:p>
          <w:p w14:paraId="41E3BDEB" w14:textId="77777777" w:rsidR="004B1A0F" w:rsidRDefault="004B1A0F" w:rsidP="003437E6">
            <w:pPr>
              <w:rPr>
                <w:b/>
                <w:bCs/>
              </w:rPr>
            </w:pPr>
          </w:p>
          <w:p w14:paraId="01DEFEF9" w14:textId="77777777" w:rsidR="004B1A0F" w:rsidRDefault="004B1A0F" w:rsidP="003437E6">
            <w:pPr>
              <w:rPr>
                <w:b/>
                <w:bCs/>
              </w:rPr>
            </w:pPr>
          </w:p>
          <w:p w14:paraId="0152AB11" w14:textId="77777777" w:rsidR="004B1A0F" w:rsidRDefault="004B1A0F" w:rsidP="003437E6">
            <w:pPr>
              <w:rPr>
                <w:b/>
                <w:bCs/>
              </w:rPr>
            </w:pPr>
          </w:p>
          <w:p w14:paraId="5AEEB5CE" w14:textId="77777777" w:rsidR="004B1A0F" w:rsidRDefault="004B1A0F" w:rsidP="003437E6">
            <w:pPr>
              <w:rPr>
                <w:b/>
                <w:bCs/>
              </w:rPr>
            </w:pPr>
          </w:p>
          <w:p w14:paraId="24880676" w14:textId="77777777" w:rsidR="004B1A0F" w:rsidRDefault="004B1A0F" w:rsidP="003437E6">
            <w:pPr>
              <w:rPr>
                <w:b/>
                <w:bCs/>
              </w:rPr>
            </w:pPr>
          </w:p>
          <w:p w14:paraId="0DB66876" w14:textId="77777777" w:rsidR="004B1A0F" w:rsidRDefault="004B1A0F" w:rsidP="003437E6">
            <w:pPr>
              <w:rPr>
                <w:b/>
                <w:bCs/>
              </w:rPr>
            </w:pPr>
          </w:p>
          <w:p w14:paraId="00C30BB8" w14:textId="77777777" w:rsidR="004B1A0F" w:rsidRDefault="004B1A0F" w:rsidP="003437E6">
            <w:pPr>
              <w:rPr>
                <w:b/>
                <w:bCs/>
              </w:rPr>
            </w:pPr>
          </w:p>
          <w:p w14:paraId="410AC4D5" w14:textId="77777777" w:rsidR="004B1A0F" w:rsidRDefault="004B1A0F" w:rsidP="003437E6">
            <w:pPr>
              <w:rPr>
                <w:b/>
                <w:bCs/>
              </w:rPr>
            </w:pPr>
          </w:p>
          <w:p w14:paraId="5F73EE60" w14:textId="77777777" w:rsidR="004B1A0F" w:rsidRDefault="004B1A0F" w:rsidP="003437E6">
            <w:pPr>
              <w:rPr>
                <w:b/>
                <w:bCs/>
              </w:rPr>
            </w:pPr>
          </w:p>
          <w:p w14:paraId="1E2EB46D" w14:textId="77777777" w:rsidR="004B1A0F" w:rsidRDefault="004B1A0F" w:rsidP="003437E6">
            <w:pPr>
              <w:rPr>
                <w:b/>
                <w:bCs/>
              </w:rPr>
            </w:pPr>
          </w:p>
          <w:p w14:paraId="3DA3C206" w14:textId="77777777" w:rsidR="004B1A0F" w:rsidRDefault="004B1A0F" w:rsidP="003437E6">
            <w:pPr>
              <w:rPr>
                <w:b/>
                <w:bCs/>
              </w:rPr>
            </w:pPr>
          </w:p>
          <w:p w14:paraId="019F02DF" w14:textId="77777777" w:rsidR="004B1A0F" w:rsidRDefault="004B1A0F" w:rsidP="003437E6">
            <w:pPr>
              <w:rPr>
                <w:b/>
                <w:bCs/>
              </w:rPr>
            </w:pPr>
          </w:p>
          <w:p w14:paraId="7D814FBE" w14:textId="77777777" w:rsidR="004B1A0F" w:rsidRDefault="004B1A0F" w:rsidP="003437E6">
            <w:pPr>
              <w:rPr>
                <w:b/>
                <w:bCs/>
              </w:rPr>
            </w:pPr>
          </w:p>
          <w:p w14:paraId="11729BCA" w14:textId="77777777" w:rsidR="004B1A0F" w:rsidRDefault="004B1A0F" w:rsidP="003437E6">
            <w:pPr>
              <w:rPr>
                <w:b/>
                <w:bCs/>
              </w:rPr>
            </w:pPr>
          </w:p>
          <w:p w14:paraId="505AA534" w14:textId="77777777" w:rsidR="004B1A0F" w:rsidRDefault="004B1A0F" w:rsidP="003437E6">
            <w:pPr>
              <w:rPr>
                <w:b/>
                <w:bCs/>
              </w:rPr>
            </w:pPr>
          </w:p>
          <w:p w14:paraId="212DAAE6" w14:textId="77777777" w:rsidR="004B1A0F" w:rsidRDefault="004B1A0F" w:rsidP="003437E6">
            <w:pPr>
              <w:rPr>
                <w:b/>
                <w:bCs/>
              </w:rPr>
            </w:pPr>
          </w:p>
          <w:p w14:paraId="186475C0" w14:textId="77777777" w:rsidR="004B1A0F" w:rsidRDefault="004B1A0F" w:rsidP="003437E6">
            <w:pPr>
              <w:rPr>
                <w:b/>
                <w:bCs/>
              </w:rPr>
            </w:pPr>
          </w:p>
          <w:p w14:paraId="3CD35AF3" w14:textId="77777777" w:rsidR="004B1A0F" w:rsidRDefault="004B1A0F" w:rsidP="003437E6">
            <w:pPr>
              <w:rPr>
                <w:b/>
                <w:bCs/>
              </w:rPr>
            </w:pPr>
          </w:p>
          <w:p w14:paraId="3E476500" w14:textId="77777777" w:rsidR="004B1A0F" w:rsidRDefault="004B1A0F" w:rsidP="003437E6">
            <w:pPr>
              <w:rPr>
                <w:b/>
                <w:bCs/>
              </w:rPr>
            </w:pPr>
          </w:p>
          <w:p w14:paraId="4DE6A931" w14:textId="77777777" w:rsidR="004B1A0F" w:rsidRDefault="004B1A0F" w:rsidP="003437E6">
            <w:pPr>
              <w:rPr>
                <w:b/>
                <w:bCs/>
              </w:rPr>
            </w:pPr>
          </w:p>
          <w:p w14:paraId="7BB52DDA" w14:textId="77777777" w:rsidR="004B1A0F" w:rsidRDefault="004B1A0F" w:rsidP="003437E6">
            <w:pPr>
              <w:rPr>
                <w:b/>
                <w:bCs/>
              </w:rPr>
            </w:pPr>
          </w:p>
          <w:p w14:paraId="37639C41" w14:textId="77777777" w:rsidR="004B1A0F" w:rsidRDefault="004B1A0F" w:rsidP="003437E6">
            <w:pPr>
              <w:rPr>
                <w:b/>
                <w:bCs/>
              </w:rPr>
            </w:pPr>
          </w:p>
          <w:p w14:paraId="3458B644" w14:textId="77777777" w:rsidR="004B1A0F" w:rsidRDefault="004B1A0F" w:rsidP="003437E6">
            <w:pPr>
              <w:rPr>
                <w:b/>
                <w:bCs/>
              </w:rPr>
            </w:pPr>
          </w:p>
          <w:p w14:paraId="72398BC2" w14:textId="6E5F3077" w:rsidR="004B1A0F" w:rsidRDefault="004B1A0F" w:rsidP="003437E6">
            <w:pPr>
              <w:rPr>
                <w:b/>
                <w:bCs/>
              </w:rPr>
            </w:pPr>
            <w:r>
              <w:rPr>
                <w:b/>
                <w:bCs/>
              </w:rPr>
              <w:t xml:space="preserve">ALL – </w:t>
            </w:r>
            <w:r w:rsidR="00801D26">
              <w:rPr>
                <w:b/>
                <w:bCs/>
              </w:rPr>
              <w:t>send</w:t>
            </w:r>
            <w:r>
              <w:rPr>
                <w:b/>
                <w:bCs/>
              </w:rPr>
              <w:t xml:space="preserve"> any comments regarding </w:t>
            </w:r>
            <w:r>
              <w:rPr>
                <w:rFonts w:cs="Arial"/>
                <w:b/>
              </w:rPr>
              <w:t xml:space="preserve">Longitudinal Educational Supervision in Paediatrics </w:t>
            </w:r>
            <w:r w:rsidR="00801D26">
              <w:rPr>
                <w:rFonts w:cs="Arial"/>
                <w:b/>
              </w:rPr>
              <w:t>to</w:t>
            </w:r>
            <w:r>
              <w:rPr>
                <w:rFonts w:cs="Arial"/>
                <w:b/>
              </w:rPr>
              <w:t xml:space="preserve"> CLi</w:t>
            </w:r>
            <w:r w:rsidR="0036139B">
              <w:rPr>
                <w:rFonts w:cs="Arial"/>
                <w:b/>
              </w:rPr>
              <w:t xml:space="preserve"> who will take these to the STCs.</w:t>
            </w:r>
          </w:p>
          <w:p w14:paraId="43827AC0" w14:textId="77777777" w:rsidR="00801D26" w:rsidRDefault="00801D26" w:rsidP="003437E6">
            <w:pPr>
              <w:rPr>
                <w:b/>
                <w:bCs/>
              </w:rPr>
            </w:pPr>
          </w:p>
          <w:p w14:paraId="49409CFF" w14:textId="77777777" w:rsidR="00635E82" w:rsidRDefault="00635E82" w:rsidP="0058631C">
            <w:pPr>
              <w:rPr>
                <w:b/>
                <w:bCs/>
              </w:rPr>
            </w:pPr>
          </w:p>
          <w:p w14:paraId="07D2BB24" w14:textId="4D1F6A5F" w:rsidR="004B1A0F" w:rsidRDefault="00801D26" w:rsidP="0058631C">
            <w:pPr>
              <w:rPr>
                <w:b/>
                <w:bCs/>
              </w:rPr>
            </w:pPr>
            <w:r>
              <w:rPr>
                <w:b/>
                <w:bCs/>
              </w:rPr>
              <w:t>Item will be kept on the agenda for future meetings.</w:t>
            </w:r>
          </w:p>
          <w:p w14:paraId="778DDA38" w14:textId="77777777" w:rsidR="00C93C41" w:rsidRDefault="00C93C41" w:rsidP="0058631C">
            <w:pPr>
              <w:rPr>
                <w:b/>
                <w:bCs/>
              </w:rPr>
            </w:pPr>
          </w:p>
          <w:p w14:paraId="7AC1E8A1" w14:textId="2C3A42C3" w:rsidR="00C93C41" w:rsidRPr="00EB70E3" w:rsidRDefault="00C93C41" w:rsidP="0058631C">
            <w:pPr>
              <w:rPr>
                <w:b/>
                <w:bCs/>
              </w:rPr>
            </w:pPr>
            <w:r>
              <w:rPr>
                <w:b/>
                <w:bCs/>
              </w:rPr>
              <w:t>O and G TPD</w:t>
            </w:r>
            <w:r w:rsidR="00635E82">
              <w:rPr>
                <w:b/>
                <w:bCs/>
              </w:rPr>
              <w:t>s</w:t>
            </w:r>
            <w:r>
              <w:rPr>
                <w:b/>
                <w:bCs/>
              </w:rPr>
              <w:t xml:space="preserve"> to consider</w:t>
            </w:r>
          </w:p>
        </w:tc>
      </w:tr>
      <w:tr w:rsidR="00376F1D" w14:paraId="274D7626" w14:textId="77777777" w:rsidTr="00EB76B5">
        <w:trPr>
          <w:trHeight w:val="567"/>
        </w:trPr>
        <w:tc>
          <w:tcPr>
            <w:tcW w:w="704" w:type="dxa"/>
          </w:tcPr>
          <w:p w14:paraId="2E6E4A71" w14:textId="3AB99633" w:rsidR="00376F1D" w:rsidRPr="00CA1AF5" w:rsidRDefault="00376F1D" w:rsidP="003437E6">
            <w:pPr>
              <w:rPr>
                <w:b/>
                <w:bCs/>
              </w:rPr>
            </w:pPr>
          </w:p>
        </w:tc>
        <w:tc>
          <w:tcPr>
            <w:tcW w:w="2410" w:type="dxa"/>
          </w:tcPr>
          <w:p w14:paraId="582AA08C" w14:textId="1F9764AA" w:rsidR="00376F1D" w:rsidRDefault="00D60168" w:rsidP="007E6350">
            <w:pPr>
              <w:jc w:val="both"/>
              <w:rPr>
                <w:rFonts w:cs="Arial"/>
                <w:b/>
              </w:rPr>
            </w:pPr>
            <w:r>
              <w:rPr>
                <w:rFonts w:cs="Arial"/>
                <w:b/>
              </w:rPr>
              <w:t>STEP</w:t>
            </w:r>
          </w:p>
        </w:tc>
        <w:tc>
          <w:tcPr>
            <w:tcW w:w="8788" w:type="dxa"/>
          </w:tcPr>
          <w:p w14:paraId="4DB8AD9C" w14:textId="77777777" w:rsidR="00F3345B" w:rsidRDefault="00E832DD" w:rsidP="00D60168">
            <w:pPr>
              <w:jc w:val="both"/>
            </w:pPr>
            <w:r>
              <w:t>Meeting on 28</w:t>
            </w:r>
            <w:r w:rsidRPr="00E832DD">
              <w:rPr>
                <w:vertAlign w:val="superscript"/>
              </w:rPr>
              <w:t>th</w:t>
            </w:r>
            <w:r>
              <w:t xml:space="preserve"> March </w:t>
            </w:r>
            <w:r w:rsidR="007246BB">
              <w:t xml:space="preserve">of senior OG &amp; P team to discuss with ADe the roles and responsibilities </w:t>
            </w:r>
            <w:r w:rsidR="0050291F">
              <w:t xml:space="preserve">in how going to take STEP forward.  </w:t>
            </w:r>
          </w:p>
          <w:p w14:paraId="765E1058" w14:textId="35A9CA0A" w:rsidR="001F79F6" w:rsidRDefault="001F79F6" w:rsidP="00D60168">
            <w:pPr>
              <w:jc w:val="both"/>
            </w:pPr>
          </w:p>
        </w:tc>
        <w:tc>
          <w:tcPr>
            <w:tcW w:w="2694" w:type="dxa"/>
          </w:tcPr>
          <w:p w14:paraId="11A5F8FB" w14:textId="7AC29054" w:rsidR="00376F1D" w:rsidRPr="00637981" w:rsidRDefault="006D6CA3" w:rsidP="003437E6">
            <w:pPr>
              <w:rPr>
                <w:b/>
                <w:bCs/>
              </w:rPr>
            </w:pPr>
            <w:r>
              <w:rPr>
                <w:b/>
                <w:bCs/>
              </w:rPr>
              <w:t>CA to report back on progress at next STB</w:t>
            </w:r>
          </w:p>
        </w:tc>
      </w:tr>
      <w:tr w:rsidR="00196C33" w14:paraId="78F68E8F" w14:textId="77777777" w:rsidTr="00EB76B5">
        <w:trPr>
          <w:trHeight w:val="567"/>
        </w:trPr>
        <w:tc>
          <w:tcPr>
            <w:tcW w:w="704" w:type="dxa"/>
          </w:tcPr>
          <w:p w14:paraId="0094A1D9" w14:textId="03BED03B" w:rsidR="00196C33" w:rsidRPr="005324ED" w:rsidRDefault="00196C33" w:rsidP="003437E6">
            <w:pPr>
              <w:rPr>
                <w:b/>
                <w:bCs/>
              </w:rPr>
            </w:pPr>
            <w:r>
              <w:rPr>
                <w:b/>
                <w:bCs/>
              </w:rPr>
              <w:t>5.</w:t>
            </w:r>
          </w:p>
        </w:tc>
        <w:tc>
          <w:tcPr>
            <w:tcW w:w="2410" w:type="dxa"/>
          </w:tcPr>
          <w:p w14:paraId="6111B6CE" w14:textId="3D33E9D6" w:rsidR="00196C33" w:rsidRPr="005324ED" w:rsidRDefault="00196C33" w:rsidP="006E7503">
            <w:pPr>
              <w:tabs>
                <w:tab w:val="left" w:pos="567"/>
                <w:tab w:val="left" w:pos="1134"/>
                <w:tab w:val="left" w:pos="1701"/>
                <w:tab w:val="left" w:pos="2268"/>
                <w:tab w:val="right" w:pos="9072"/>
              </w:tabs>
              <w:spacing w:line="276" w:lineRule="auto"/>
              <w:rPr>
                <w:rFonts w:cs="Arial"/>
                <w:b/>
                <w:bCs/>
              </w:rPr>
            </w:pPr>
            <w:r>
              <w:rPr>
                <w:rFonts w:cs="Arial"/>
                <w:b/>
                <w:bCs/>
              </w:rPr>
              <w:t>Standing Items of business</w:t>
            </w:r>
          </w:p>
        </w:tc>
        <w:tc>
          <w:tcPr>
            <w:tcW w:w="8788" w:type="dxa"/>
          </w:tcPr>
          <w:p w14:paraId="7F9EE6C8" w14:textId="77777777" w:rsidR="00196C33" w:rsidRDefault="00196C33" w:rsidP="0025144B">
            <w:pPr>
              <w:jc w:val="both"/>
              <w:rPr>
                <w:rFonts w:cstheme="minorHAnsi"/>
              </w:rPr>
            </w:pPr>
          </w:p>
        </w:tc>
        <w:tc>
          <w:tcPr>
            <w:tcW w:w="2694" w:type="dxa"/>
          </w:tcPr>
          <w:p w14:paraId="0E088C2F" w14:textId="77777777" w:rsidR="00196C33" w:rsidRPr="008952B0" w:rsidRDefault="00196C33" w:rsidP="003437E6">
            <w:pPr>
              <w:rPr>
                <w:b/>
                <w:bCs/>
              </w:rPr>
            </w:pPr>
          </w:p>
        </w:tc>
      </w:tr>
      <w:tr w:rsidR="004E2682" w14:paraId="7119C8A3" w14:textId="77777777" w:rsidTr="00EB76B5">
        <w:trPr>
          <w:trHeight w:val="567"/>
        </w:trPr>
        <w:tc>
          <w:tcPr>
            <w:tcW w:w="704" w:type="dxa"/>
          </w:tcPr>
          <w:p w14:paraId="320EB165" w14:textId="0B9E942E" w:rsidR="004E2682" w:rsidRPr="005324ED" w:rsidRDefault="009636F7" w:rsidP="003437E6">
            <w:pPr>
              <w:rPr>
                <w:b/>
                <w:bCs/>
              </w:rPr>
            </w:pPr>
            <w:r w:rsidRPr="005324ED">
              <w:rPr>
                <w:b/>
                <w:bCs/>
              </w:rPr>
              <w:t>5.</w:t>
            </w:r>
            <w:r w:rsidR="00196C33">
              <w:rPr>
                <w:b/>
                <w:bCs/>
              </w:rPr>
              <w:t>1</w:t>
            </w:r>
          </w:p>
        </w:tc>
        <w:tc>
          <w:tcPr>
            <w:tcW w:w="2410" w:type="dxa"/>
          </w:tcPr>
          <w:p w14:paraId="78B836DF" w14:textId="3AFE05A4" w:rsidR="004E2682" w:rsidRPr="005324ED" w:rsidRDefault="0057387B" w:rsidP="006E7503">
            <w:pPr>
              <w:tabs>
                <w:tab w:val="left" w:pos="567"/>
                <w:tab w:val="left" w:pos="1134"/>
                <w:tab w:val="left" w:pos="1701"/>
                <w:tab w:val="left" w:pos="2268"/>
                <w:tab w:val="right" w:pos="9072"/>
              </w:tabs>
              <w:spacing w:line="276" w:lineRule="auto"/>
              <w:rPr>
                <w:rFonts w:cs="Arial"/>
                <w:b/>
                <w:bCs/>
              </w:rPr>
            </w:pPr>
            <w:r w:rsidRPr="005324ED">
              <w:rPr>
                <w:rFonts w:cs="Arial"/>
                <w:b/>
                <w:bCs/>
              </w:rPr>
              <w:t xml:space="preserve">Specialty </w:t>
            </w:r>
            <w:r w:rsidR="00BC52EC">
              <w:rPr>
                <w:rFonts w:cs="Arial"/>
                <w:b/>
                <w:bCs/>
              </w:rPr>
              <w:t>&amp;</w:t>
            </w:r>
            <w:r w:rsidRPr="005324ED">
              <w:rPr>
                <w:rFonts w:cs="Arial"/>
                <w:b/>
                <w:bCs/>
              </w:rPr>
              <w:t xml:space="preserve"> STC reports   </w:t>
            </w:r>
          </w:p>
        </w:tc>
        <w:tc>
          <w:tcPr>
            <w:tcW w:w="8788" w:type="dxa"/>
          </w:tcPr>
          <w:p w14:paraId="6F97DC33" w14:textId="18F5B06E" w:rsidR="004E2682" w:rsidRDefault="00E53ABF" w:rsidP="00225807">
            <w:pPr>
              <w:pStyle w:val="ListParagraph"/>
              <w:numPr>
                <w:ilvl w:val="0"/>
                <w:numId w:val="21"/>
              </w:numPr>
              <w:jc w:val="both"/>
              <w:rPr>
                <w:rFonts w:asciiTheme="minorHAnsi" w:hAnsiTheme="minorHAnsi" w:cstheme="minorHAnsi"/>
                <w:b/>
                <w:bCs/>
                <w:sz w:val="22"/>
                <w:szCs w:val="22"/>
              </w:rPr>
            </w:pPr>
            <w:r w:rsidRPr="00E53ABF">
              <w:rPr>
                <w:rFonts w:asciiTheme="minorHAnsi" w:hAnsiTheme="minorHAnsi" w:cstheme="minorHAnsi"/>
                <w:b/>
                <w:bCs/>
                <w:sz w:val="22"/>
                <w:szCs w:val="22"/>
              </w:rPr>
              <w:t>CSRH</w:t>
            </w:r>
            <w:r>
              <w:rPr>
                <w:rFonts w:asciiTheme="minorHAnsi" w:hAnsiTheme="minorHAnsi" w:cstheme="minorHAnsi"/>
                <w:b/>
                <w:bCs/>
                <w:sz w:val="22"/>
                <w:szCs w:val="22"/>
              </w:rPr>
              <w:t xml:space="preserve"> </w:t>
            </w:r>
            <w:r w:rsidR="009F3C77">
              <w:rPr>
                <w:rFonts w:asciiTheme="minorHAnsi" w:hAnsiTheme="minorHAnsi" w:cstheme="minorHAnsi"/>
                <w:b/>
                <w:bCs/>
                <w:sz w:val="22"/>
                <w:szCs w:val="22"/>
              </w:rPr>
              <w:t>–</w:t>
            </w:r>
            <w:r>
              <w:rPr>
                <w:rFonts w:asciiTheme="minorHAnsi" w:hAnsiTheme="minorHAnsi" w:cstheme="minorHAnsi"/>
                <w:b/>
                <w:bCs/>
                <w:sz w:val="22"/>
                <w:szCs w:val="22"/>
              </w:rPr>
              <w:t xml:space="preserve"> </w:t>
            </w:r>
            <w:r w:rsidR="0071332F">
              <w:rPr>
                <w:rFonts w:asciiTheme="minorHAnsi" w:hAnsiTheme="minorHAnsi" w:cstheme="minorHAnsi"/>
                <w:sz w:val="22"/>
                <w:szCs w:val="22"/>
              </w:rPr>
              <w:t>SB</w:t>
            </w:r>
            <w:r w:rsidR="009602F8">
              <w:rPr>
                <w:rFonts w:asciiTheme="minorHAnsi" w:hAnsiTheme="minorHAnsi" w:cstheme="minorHAnsi"/>
                <w:sz w:val="22"/>
                <w:szCs w:val="22"/>
              </w:rPr>
              <w:t>r</w:t>
            </w:r>
            <w:r w:rsidR="0071332F">
              <w:rPr>
                <w:rFonts w:asciiTheme="minorHAnsi" w:hAnsiTheme="minorHAnsi" w:cstheme="minorHAnsi"/>
                <w:sz w:val="22"/>
                <w:szCs w:val="22"/>
              </w:rPr>
              <w:t xml:space="preserve"> reported that all going well.  There are 3 trainees </w:t>
            </w:r>
            <w:r w:rsidR="005E5A37">
              <w:rPr>
                <w:rFonts w:asciiTheme="minorHAnsi" w:hAnsiTheme="minorHAnsi" w:cstheme="minorHAnsi"/>
                <w:sz w:val="22"/>
                <w:szCs w:val="22"/>
              </w:rPr>
              <w:t xml:space="preserve">in Lothian and 2 in GGC.  Vacancies due to CCT and LAT posts advertised </w:t>
            </w:r>
            <w:r w:rsidR="008361BB">
              <w:rPr>
                <w:rFonts w:asciiTheme="minorHAnsi" w:hAnsiTheme="minorHAnsi" w:cstheme="minorHAnsi"/>
                <w:sz w:val="22"/>
                <w:szCs w:val="22"/>
              </w:rPr>
              <w:t>for Lothian to August and one for Glasgow from Aug 23-24.  3 posts are being advertised at the beginning of March in the national recruitment interviews</w:t>
            </w:r>
            <w:r w:rsidR="0051019A">
              <w:rPr>
                <w:rFonts w:asciiTheme="minorHAnsi" w:hAnsiTheme="minorHAnsi" w:cstheme="minorHAnsi"/>
                <w:sz w:val="22"/>
                <w:szCs w:val="22"/>
              </w:rPr>
              <w:t xml:space="preserve"> and two new posts plus a vacant post.  Hoping by August of this year to have seven permanent posts</w:t>
            </w:r>
            <w:r w:rsidR="00D24C36">
              <w:rPr>
                <w:rFonts w:asciiTheme="minorHAnsi" w:hAnsiTheme="minorHAnsi" w:cstheme="minorHAnsi"/>
                <w:sz w:val="22"/>
                <w:szCs w:val="22"/>
              </w:rPr>
              <w:t xml:space="preserve"> - 2 trainees in Grampian and rest spread between Lothian and Glasgow.  Positive </w:t>
            </w:r>
            <w:r w:rsidR="00F31C21">
              <w:rPr>
                <w:rFonts w:asciiTheme="minorHAnsi" w:hAnsiTheme="minorHAnsi" w:cstheme="minorHAnsi"/>
                <w:sz w:val="22"/>
                <w:szCs w:val="22"/>
              </w:rPr>
              <w:t>feedback from trainees and ESs.</w:t>
            </w:r>
          </w:p>
          <w:p w14:paraId="74872CB3" w14:textId="1D009473" w:rsidR="00B95FD6" w:rsidRPr="00024415" w:rsidRDefault="00124BFF"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 xml:space="preserve">O&amp;G – </w:t>
            </w:r>
            <w:r>
              <w:rPr>
                <w:rFonts w:asciiTheme="minorHAnsi" w:hAnsiTheme="minorHAnsi" w:cstheme="minorHAnsi"/>
                <w:sz w:val="22"/>
                <w:szCs w:val="22"/>
              </w:rPr>
              <w:t xml:space="preserve">KB </w:t>
            </w:r>
            <w:r w:rsidR="00804454">
              <w:rPr>
                <w:rFonts w:asciiTheme="minorHAnsi" w:hAnsiTheme="minorHAnsi" w:cstheme="minorHAnsi"/>
                <w:sz w:val="22"/>
                <w:szCs w:val="22"/>
              </w:rPr>
              <w:t xml:space="preserve">reported that </w:t>
            </w:r>
            <w:r w:rsidR="009602F8">
              <w:rPr>
                <w:rFonts w:asciiTheme="minorHAnsi" w:hAnsiTheme="minorHAnsi" w:cstheme="minorHAnsi"/>
                <w:sz w:val="22"/>
                <w:szCs w:val="22"/>
              </w:rPr>
              <w:t xml:space="preserve">O&amp;G </w:t>
            </w:r>
            <w:r w:rsidR="00C41B61">
              <w:rPr>
                <w:rFonts w:asciiTheme="minorHAnsi" w:hAnsiTheme="minorHAnsi" w:cstheme="minorHAnsi"/>
                <w:sz w:val="22"/>
                <w:szCs w:val="22"/>
              </w:rPr>
              <w:t xml:space="preserve">still </w:t>
            </w:r>
            <w:r w:rsidR="00B95FD6">
              <w:rPr>
                <w:rFonts w:asciiTheme="minorHAnsi" w:hAnsiTheme="minorHAnsi" w:cstheme="minorHAnsi"/>
                <w:sz w:val="22"/>
                <w:szCs w:val="22"/>
              </w:rPr>
              <w:t xml:space="preserve">struggling to offer </w:t>
            </w:r>
            <w:r w:rsidR="00690282">
              <w:rPr>
                <w:rFonts w:asciiTheme="minorHAnsi" w:hAnsiTheme="minorHAnsi" w:cstheme="minorHAnsi"/>
                <w:sz w:val="22"/>
                <w:szCs w:val="22"/>
              </w:rPr>
              <w:t>gynae</w:t>
            </w:r>
            <w:r w:rsidR="00B95FD6">
              <w:rPr>
                <w:rFonts w:asciiTheme="minorHAnsi" w:hAnsiTheme="minorHAnsi" w:cstheme="minorHAnsi"/>
                <w:sz w:val="22"/>
                <w:szCs w:val="22"/>
              </w:rPr>
              <w:t xml:space="preserve"> surgical  training in some areas as </w:t>
            </w:r>
            <w:r w:rsidR="00C41B61">
              <w:rPr>
                <w:rFonts w:asciiTheme="minorHAnsi" w:hAnsiTheme="minorHAnsi" w:cstheme="minorHAnsi"/>
                <w:sz w:val="22"/>
                <w:szCs w:val="22"/>
              </w:rPr>
              <w:t xml:space="preserve">gynae operating remains variable across different sites and </w:t>
            </w:r>
            <w:r w:rsidR="00C47B6C">
              <w:rPr>
                <w:rFonts w:asciiTheme="minorHAnsi" w:hAnsiTheme="minorHAnsi" w:cstheme="minorHAnsi"/>
                <w:sz w:val="22"/>
                <w:szCs w:val="22"/>
              </w:rPr>
              <w:t>although many operations are back up and running some sites are finding that gynae is being cancelled in favour of other specialties that have longer waiting times.</w:t>
            </w:r>
            <w:r w:rsidR="00683E50">
              <w:rPr>
                <w:rFonts w:asciiTheme="minorHAnsi" w:hAnsiTheme="minorHAnsi" w:cstheme="minorHAnsi"/>
                <w:sz w:val="22"/>
                <w:szCs w:val="22"/>
              </w:rPr>
              <w:t xml:space="preserve"> Trying hard to promote simulation </w:t>
            </w:r>
            <w:r w:rsidR="00B95FD6">
              <w:rPr>
                <w:rFonts w:asciiTheme="minorHAnsi" w:hAnsiTheme="minorHAnsi" w:cstheme="minorHAnsi"/>
                <w:sz w:val="22"/>
                <w:szCs w:val="22"/>
              </w:rPr>
              <w:t>training</w:t>
            </w:r>
            <w:r w:rsidR="007F75BD">
              <w:rPr>
                <w:rFonts w:asciiTheme="minorHAnsi" w:hAnsiTheme="minorHAnsi" w:cstheme="minorHAnsi"/>
                <w:sz w:val="22"/>
                <w:szCs w:val="22"/>
              </w:rPr>
              <w:t xml:space="preserve">.  </w:t>
            </w:r>
          </w:p>
          <w:p w14:paraId="595EE0CA" w14:textId="5B739F45" w:rsidR="00B95FD6" w:rsidRPr="00024415" w:rsidRDefault="007F75BD"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sz w:val="22"/>
                <w:szCs w:val="22"/>
              </w:rPr>
              <w:lastRenderedPageBreak/>
              <w:t>Exams – amongst TPDs have noticed</w:t>
            </w:r>
            <w:r w:rsidR="00F844E8">
              <w:rPr>
                <w:rFonts w:asciiTheme="minorHAnsi" w:hAnsiTheme="minorHAnsi" w:cstheme="minorHAnsi"/>
                <w:sz w:val="22"/>
                <w:szCs w:val="22"/>
              </w:rPr>
              <w:t xml:space="preserve"> an increase in failure of exams. </w:t>
            </w:r>
            <w:r w:rsidR="00B95FD6">
              <w:rPr>
                <w:rFonts w:asciiTheme="minorHAnsi" w:hAnsiTheme="minorHAnsi" w:cstheme="minorHAnsi"/>
                <w:sz w:val="22"/>
                <w:szCs w:val="22"/>
              </w:rPr>
              <w:t>There are a n</w:t>
            </w:r>
            <w:r w:rsidR="00F844E8">
              <w:rPr>
                <w:rFonts w:asciiTheme="minorHAnsi" w:hAnsiTheme="minorHAnsi" w:cstheme="minorHAnsi"/>
                <w:sz w:val="22"/>
                <w:szCs w:val="22"/>
              </w:rPr>
              <w:t xml:space="preserve">umber of trainees on extensions or </w:t>
            </w:r>
            <w:r w:rsidR="00B95FD6">
              <w:rPr>
                <w:rFonts w:asciiTheme="minorHAnsi" w:hAnsiTheme="minorHAnsi" w:cstheme="minorHAnsi"/>
                <w:sz w:val="22"/>
                <w:szCs w:val="22"/>
              </w:rPr>
              <w:t xml:space="preserve">who </w:t>
            </w:r>
            <w:r w:rsidR="00F844E8">
              <w:rPr>
                <w:rFonts w:asciiTheme="minorHAnsi" w:hAnsiTheme="minorHAnsi" w:cstheme="minorHAnsi"/>
                <w:sz w:val="22"/>
                <w:szCs w:val="22"/>
              </w:rPr>
              <w:t xml:space="preserve">have sat part 1 and part </w:t>
            </w:r>
            <w:r w:rsidR="00B95FD6">
              <w:rPr>
                <w:rFonts w:asciiTheme="minorHAnsi" w:hAnsiTheme="minorHAnsi" w:cstheme="minorHAnsi"/>
                <w:sz w:val="22"/>
                <w:szCs w:val="22"/>
              </w:rPr>
              <w:t xml:space="preserve">2 </w:t>
            </w:r>
            <w:r w:rsidR="00F844E8">
              <w:rPr>
                <w:rFonts w:asciiTheme="minorHAnsi" w:hAnsiTheme="minorHAnsi" w:cstheme="minorHAnsi"/>
                <w:sz w:val="22"/>
                <w:szCs w:val="22"/>
              </w:rPr>
              <w:t>on numerous occasions.</w:t>
            </w:r>
            <w:r w:rsidR="007F72F0">
              <w:rPr>
                <w:rFonts w:asciiTheme="minorHAnsi" w:hAnsiTheme="minorHAnsi" w:cstheme="minorHAnsi"/>
                <w:sz w:val="22"/>
                <w:szCs w:val="22"/>
              </w:rPr>
              <w:t xml:space="preserve">  Going to speak with RCOG to see if this is a trend or just a pocket of individuals.</w:t>
            </w:r>
            <w:r w:rsidR="00B17DDE">
              <w:rPr>
                <w:rFonts w:asciiTheme="minorHAnsi" w:hAnsiTheme="minorHAnsi" w:cstheme="minorHAnsi"/>
                <w:sz w:val="22"/>
                <w:szCs w:val="22"/>
              </w:rPr>
              <w:t xml:space="preserve">  Communication with the college/trainees needs to be tightened up to hear more quickly about exam results.</w:t>
            </w:r>
            <w:r w:rsidR="0091784C">
              <w:rPr>
                <w:rFonts w:asciiTheme="minorHAnsi" w:hAnsiTheme="minorHAnsi" w:cstheme="minorHAnsi"/>
                <w:sz w:val="22"/>
                <w:szCs w:val="22"/>
              </w:rPr>
              <w:t xml:space="preserve"> </w:t>
            </w:r>
          </w:p>
          <w:p w14:paraId="6EE8D514" w14:textId="2F907553" w:rsidR="00DC47F9" w:rsidRPr="00024415" w:rsidRDefault="0091784C"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sz w:val="22"/>
                <w:szCs w:val="22"/>
              </w:rPr>
              <w:t xml:space="preserve">Gynae Ultrasound – used to be a curriculum module for  </w:t>
            </w:r>
            <w:r w:rsidR="00B95FD6">
              <w:rPr>
                <w:rFonts w:asciiTheme="minorHAnsi" w:hAnsiTheme="minorHAnsi" w:cstheme="minorHAnsi"/>
                <w:sz w:val="22"/>
                <w:szCs w:val="22"/>
              </w:rPr>
              <w:t xml:space="preserve">Int </w:t>
            </w:r>
            <w:r>
              <w:rPr>
                <w:rFonts w:asciiTheme="minorHAnsi" w:hAnsiTheme="minorHAnsi" w:cstheme="minorHAnsi"/>
                <w:sz w:val="22"/>
                <w:szCs w:val="22"/>
              </w:rPr>
              <w:t xml:space="preserve">gynae </w:t>
            </w:r>
            <w:r w:rsidR="00B95FD6">
              <w:rPr>
                <w:rFonts w:asciiTheme="minorHAnsi" w:hAnsiTheme="minorHAnsi" w:cstheme="minorHAnsi"/>
                <w:sz w:val="22"/>
                <w:szCs w:val="22"/>
              </w:rPr>
              <w:t xml:space="preserve">scanning </w:t>
            </w:r>
            <w:r>
              <w:rPr>
                <w:rFonts w:asciiTheme="minorHAnsi" w:hAnsiTheme="minorHAnsi" w:cstheme="minorHAnsi"/>
                <w:sz w:val="22"/>
                <w:szCs w:val="22"/>
              </w:rPr>
              <w:t xml:space="preserve">but when the </w:t>
            </w:r>
            <w:r w:rsidR="00B95FD6">
              <w:rPr>
                <w:rFonts w:asciiTheme="minorHAnsi" w:hAnsiTheme="minorHAnsi" w:cstheme="minorHAnsi"/>
                <w:sz w:val="22"/>
                <w:szCs w:val="22"/>
              </w:rPr>
              <w:t xml:space="preserve">2019 </w:t>
            </w:r>
            <w:r w:rsidR="001E593D">
              <w:rPr>
                <w:rFonts w:asciiTheme="minorHAnsi" w:hAnsiTheme="minorHAnsi" w:cstheme="minorHAnsi"/>
                <w:sz w:val="22"/>
                <w:szCs w:val="22"/>
              </w:rPr>
              <w:t>curriculum c</w:t>
            </w:r>
            <w:r w:rsidR="00B95FD6">
              <w:rPr>
                <w:rFonts w:asciiTheme="minorHAnsi" w:hAnsiTheme="minorHAnsi" w:cstheme="minorHAnsi"/>
                <w:sz w:val="22"/>
                <w:szCs w:val="22"/>
              </w:rPr>
              <w:t xml:space="preserve">ommenced </w:t>
            </w:r>
            <w:r w:rsidR="001E593D">
              <w:rPr>
                <w:rFonts w:asciiTheme="minorHAnsi" w:hAnsiTheme="minorHAnsi" w:cstheme="minorHAnsi"/>
                <w:sz w:val="22"/>
                <w:szCs w:val="22"/>
              </w:rPr>
              <w:t xml:space="preserve"> those specific modules have gone and there is little steer on what is expected.  Colleagues have developed a local curriculum in the north and </w:t>
            </w:r>
            <w:r w:rsidR="001C093D">
              <w:rPr>
                <w:rFonts w:asciiTheme="minorHAnsi" w:hAnsiTheme="minorHAnsi" w:cstheme="minorHAnsi"/>
                <w:sz w:val="22"/>
                <w:szCs w:val="22"/>
              </w:rPr>
              <w:t>looking at whether it would be appropriate to roll this out across Scotland</w:t>
            </w:r>
            <w:r w:rsidR="00525130">
              <w:rPr>
                <w:rFonts w:asciiTheme="minorHAnsi" w:hAnsiTheme="minorHAnsi" w:cstheme="minorHAnsi"/>
                <w:sz w:val="22"/>
                <w:szCs w:val="22"/>
              </w:rPr>
              <w:t>.  If so, will bring it to the STB</w:t>
            </w:r>
            <w:r w:rsidR="00BD6566">
              <w:rPr>
                <w:rFonts w:asciiTheme="minorHAnsi" w:hAnsiTheme="minorHAnsi" w:cstheme="minorHAnsi"/>
                <w:sz w:val="22"/>
                <w:szCs w:val="22"/>
              </w:rPr>
              <w:t xml:space="preserve">.  </w:t>
            </w:r>
          </w:p>
          <w:p w14:paraId="50AC4B9C" w14:textId="77777777" w:rsidR="00927481" w:rsidRDefault="00BD6566" w:rsidP="00DC47F9">
            <w:pPr>
              <w:pStyle w:val="ListParagraph"/>
              <w:jc w:val="both"/>
              <w:rPr>
                <w:rFonts w:asciiTheme="minorHAnsi" w:hAnsiTheme="minorHAnsi" w:cstheme="minorHAnsi"/>
                <w:sz w:val="22"/>
                <w:szCs w:val="22"/>
              </w:rPr>
            </w:pPr>
            <w:r>
              <w:rPr>
                <w:rFonts w:asciiTheme="minorHAnsi" w:hAnsiTheme="minorHAnsi" w:cstheme="minorHAnsi"/>
                <w:sz w:val="22"/>
                <w:szCs w:val="22"/>
              </w:rPr>
              <w:t>There are some concerns about the advanced training skills modules changing to the special interest training modu</w:t>
            </w:r>
            <w:r w:rsidR="009E5739">
              <w:rPr>
                <w:rFonts w:asciiTheme="minorHAnsi" w:hAnsiTheme="minorHAnsi" w:cstheme="minorHAnsi"/>
                <w:sz w:val="22"/>
                <w:szCs w:val="22"/>
              </w:rPr>
              <w:t>les</w:t>
            </w:r>
            <w:r w:rsidR="00C40DA2">
              <w:rPr>
                <w:rFonts w:asciiTheme="minorHAnsi" w:hAnsiTheme="minorHAnsi" w:cstheme="minorHAnsi"/>
                <w:sz w:val="22"/>
                <w:szCs w:val="22"/>
              </w:rPr>
              <w:t xml:space="preserve"> as part of Advanced Curriculum review </w:t>
            </w:r>
            <w:r w:rsidR="009E5739">
              <w:rPr>
                <w:rFonts w:asciiTheme="minorHAnsi" w:hAnsiTheme="minorHAnsi" w:cstheme="minorHAnsi"/>
                <w:sz w:val="22"/>
                <w:szCs w:val="22"/>
              </w:rPr>
              <w:t xml:space="preserve">.  The college had suggested that </w:t>
            </w:r>
            <w:r w:rsidR="00E14F80">
              <w:rPr>
                <w:rFonts w:asciiTheme="minorHAnsi" w:hAnsiTheme="minorHAnsi" w:cstheme="minorHAnsi"/>
                <w:sz w:val="22"/>
                <w:szCs w:val="22"/>
              </w:rPr>
              <w:t>information would come out earlier this year but this has been delayed</w:t>
            </w:r>
            <w:r w:rsidR="00522FF2">
              <w:rPr>
                <w:rFonts w:asciiTheme="minorHAnsi" w:hAnsiTheme="minorHAnsi" w:cstheme="minorHAnsi"/>
                <w:sz w:val="22"/>
                <w:szCs w:val="22"/>
              </w:rPr>
              <w:t xml:space="preserve"> (It is still with the GMC</w:t>
            </w:r>
            <w:r w:rsidR="009A21BF">
              <w:rPr>
                <w:rFonts w:asciiTheme="minorHAnsi" w:hAnsiTheme="minorHAnsi" w:cstheme="minorHAnsi"/>
                <w:sz w:val="22"/>
                <w:szCs w:val="22"/>
              </w:rPr>
              <w:t xml:space="preserve"> – info due to come soon but may not be implemented until Aug 24</w:t>
            </w:r>
            <w:r w:rsidR="00522FF2">
              <w:rPr>
                <w:rFonts w:asciiTheme="minorHAnsi" w:hAnsiTheme="minorHAnsi" w:cstheme="minorHAnsi"/>
                <w:sz w:val="22"/>
                <w:szCs w:val="22"/>
              </w:rPr>
              <w:t>)</w:t>
            </w:r>
            <w:r w:rsidR="00E14F80">
              <w:rPr>
                <w:rFonts w:asciiTheme="minorHAnsi" w:hAnsiTheme="minorHAnsi" w:cstheme="minorHAnsi"/>
                <w:sz w:val="22"/>
                <w:szCs w:val="22"/>
              </w:rPr>
              <w:t xml:space="preserve">. </w:t>
            </w:r>
            <w:r w:rsidR="0066683C">
              <w:rPr>
                <w:rFonts w:asciiTheme="minorHAnsi" w:hAnsiTheme="minorHAnsi" w:cstheme="minorHAnsi"/>
                <w:sz w:val="22"/>
                <w:szCs w:val="22"/>
              </w:rPr>
              <w:t xml:space="preserve"> </w:t>
            </w:r>
          </w:p>
          <w:p w14:paraId="18A445CE" w14:textId="77777777" w:rsidR="00EA630D" w:rsidRDefault="0066683C" w:rsidP="00DC47F9">
            <w:pPr>
              <w:pStyle w:val="ListParagraph"/>
              <w:jc w:val="both"/>
              <w:rPr>
                <w:rFonts w:asciiTheme="minorHAnsi" w:hAnsiTheme="minorHAnsi" w:cstheme="minorHAnsi"/>
                <w:sz w:val="22"/>
                <w:szCs w:val="22"/>
              </w:rPr>
            </w:pPr>
            <w:r>
              <w:rPr>
                <w:rFonts w:asciiTheme="minorHAnsi" w:hAnsiTheme="minorHAnsi" w:cstheme="minorHAnsi"/>
                <w:sz w:val="22"/>
                <w:szCs w:val="22"/>
              </w:rPr>
              <w:t>A number of the regions have had an increase in requests for trainees coming through occup</w:t>
            </w:r>
            <w:r w:rsidR="00177459">
              <w:rPr>
                <w:rFonts w:asciiTheme="minorHAnsi" w:hAnsiTheme="minorHAnsi" w:cstheme="minorHAnsi"/>
                <w:sz w:val="22"/>
                <w:szCs w:val="22"/>
              </w:rPr>
              <w:t>ational health not to work night-shift as part of their adjustments.</w:t>
            </w:r>
            <w:r w:rsidR="000F257D">
              <w:rPr>
                <w:rFonts w:asciiTheme="minorHAnsi" w:hAnsiTheme="minorHAnsi" w:cstheme="minorHAnsi"/>
                <w:sz w:val="22"/>
                <w:szCs w:val="22"/>
              </w:rPr>
              <w:t xml:space="preserve">  The specialty requires out of hours work so it is a concern and there is no specific info from the college </w:t>
            </w:r>
            <w:r w:rsidR="00C06DF3">
              <w:rPr>
                <w:rFonts w:asciiTheme="minorHAnsi" w:hAnsiTheme="minorHAnsi" w:cstheme="minorHAnsi"/>
                <w:sz w:val="22"/>
                <w:szCs w:val="22"/>
              </w:rPr>
              <w:t>as to how to re-integrate trainees back into out of hours work.</w:t>
            </w:r>
            <w:r w:rsidR="00673A63">
              <w:rPr>
                <w:rFonts w:asciiTheme="minorHAnsi" w:hAnsiTheme="minorHAnsi" w:cstheme="minorHAnsi"/>
                <w:sz w:val="22"/>
                <w:szCs w:val="22"/>
              </w:rPr>
              <w:t xml:space="preserve">  ADe noted that </w:t>
            </w:r>
            <w:r w:rsidR="00F572E7">
              <w:rPr>
                <w:rFonts w:asciiTheme="minorHAnsi" w:hAnsiTheme="minorHAnsi" w:cstheme="minorHAnsi"/>
                <w:sz w:val="22"/>
                <w:szCs w:val="22"/>
              </w:rPr>
              <w:t xml:space="preserve">need to ensure the recommendations from OHS are reasonable both in terms of service delivery and </w:t>
            </w:r>
            <w:r w:rsidR="00470E40">
              <w:rPr>
                <w:rFonts w:asciiTheme="minorHAnsi" w:hAnsiTheme="minorHAnsi" w:cstheme="minorHAnsi"/>
                <w:sz w:val="22"/>
                <w:szCs w:val="22"/>
              </w:rPr>
              <w:t xml:space="preserve">also delivery of the curriculum, looking at </w:t>
            </w:r>
            <w:r w:rsidR="003A7780">
              <w:rPr>
                <w:rFonts w:asciiTheme="minorHAnsi" w:hAnsiTheme="minorHAnsi" w:cstheme="minorHAnsi"/>
                <w:sz w:val="22"/>
                <w:szCs w:val="22"/>
              </w:rPr>
              <w:t>competencies</w:t>
            </w:r>
            <w:r w:rsidR="00470E40">
              <w:rPr>
                <w:rFonts w:asciiTheme="minorHAnsi" w:hAnsiTheme="minorHAnsi" w:cstheme="minorHAnsi"/>
                <w:sz w:val="22"/>
                <w:szCs w:val="22"/>
              </w:rPr>
              <w:t xml:space="preserve"> gained in out of hours work</w:t>
            </w:r>
            <w:r w:rsidR="00470C01">
              <w:rPr>
                <w:rFonts w:asciiTheme="minorHAnsi" w:hAnsiTheme="minorHAnsi" w:cstheme="minorHAnsi"/>
                <w:sz w:val="22"/>
                <w:szCs w:val="22"/>
              </w:rPr>
              <w:t xml:space="preserve">.  Discussion with OHS and also through the Trainee Wellbeing </w:t>
            </w:r>
            <w:r w:rsidR="00412E9C">
              <w:rPr>
                <w:rFonts w:asciiTheme="minorHAnsi" w:hAnsiTheme="minorHAnsi" w:cstheme="minorHAnsi"/>
                <w:sz w:val="22"/>
                <w:szCs w:val="22"/>
              </w:rPr>
              <w:t>S</w:t>
            </w:r>
            <w:r w:rsidR="00470C01">
              <w:rPr>
                <w:rFonts w:asciiTheme="minorHAnsi" w:hAnsiTheme="minorHAnsi" w:cstheme="minorHAnsi"/>
                <w:sz w:val="22"/>
                <w:szCs w:val="22"/>
              </w:rPr>
              <w:t>ervice</w:t>
            </w:r>
            <w:r w:rsidR="00412E9C">
              <w:rPr>
                <w:rFonts w:asciiTheme="minorHAnsi" w:hAnsiTheme="minorHAnsi" w:cstheme="minorHAnsi"/>
                <w:sz w:val="22"/>
                <w:szCs w:val="22"/>
              </w:rPr>
              <w:t xml:space="preserve"> </w:t>
            </w:r>
            <w:r w:rsidR="004B5775">
              <w:rPr>
                <w:rFonts w:asciiTheme="minorHAnsi" w:hAnsiTheme="minorHAnsi" w:cstheme="minorHAnsi"/>
                <w:sz w:val="22"/>
                <w:szCs w:val="22"/>
              </w:rPr>
              <w:t xml:space="preserve">within NES </w:t>
            </w:r>
            <w:r w:rsidR="00412E9C">
              <w:rPr>
                <w:rFonts w:asciiTheme="minorHAnsi" w:hAnsiTheme="minorHAnsi" w:cstheme="minorHAnsi"/>
                <w:sz w:val="22"/>
                <w:szCs w:val="22"/>
              </w:rPr>
              <w:t>were suggested</w:t>
            </w:r>
            <w:r w:rsidR="00CD66C1">
              <w:rPr>
                <w:rFonts w:asciiTheme="minorHAnsi" w:hAnsiTheme="minorHAnsi" w:cstheme="minorHAnsi"/>
                <w:sz w:val="22"/>
                <w:szCs w:val="22"/>
              </w:rPr>
              <w:t xml:space="preserve">.  </w:t>
            </w:r>
          </w:p>
          <w:p w14:paraId="2F0BD529" w14:textId="384B6A95" w:rsidR="00013A59" w:rsidRDefault="00CD66C1" w:rsidP="00DC47F9">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Expansion numbers </w:t>
            </w:r>
            <w:r w:rsidR="005F4C8B">
              <w:rPr>
                <w:rFonts w:asciiTheme="minorHAnsi" w:hAnsiTheme="minorHAnsi" w:cstheme="minorHAnsi"/>
                <w:sz w:val="22"/>
                <w:szCs w:val="22"/>
              </w:rPr>
              <w:t>–</w:t>
            </w:r>
            <w:r>
              <w:rPr>
                <w:rFonts w:asciiTheme="minorHAnsi" w:hAnsiTheme="minorHAnsi" w:cstheme="minorHAnsi"/>
                <w:sz w:val="22"/>
                <w:szCs w:val="22"/>
              </w:rPr>
              <w:t xml:space="preserve"> </w:t>
            </w:r>
            <w:r w:rsidR="00443108">
              <w:rPr>
                <w:rFonts w:asciiTheme="minorHAnsi" w:hAnsiTheme="minorHAnsi" w:cstheme="minorHAnsi"/>
                <w:sz w:val="22"/>
                <w:szCs w:val="22"/>
              </w:rPr>
              <w:t xml:space="preserve">13 </w:t>
            </w:r>
            <w:r w:rsidR="001E06E7">
              <w:rPr>
                <w:rFonts w:asciiTheme="minorHAnsi" w:hAnsiTheme="minorHAnsi" w:cstheme="minorHAnsi"/>
                <w:sz w:val="22"/>
                <w:szCs w:val="22"/>
              </w:rPr>
              <w:t>over Scotland – 4</w:t>
            </w:r>
            <w:r w:rsidR="00013A59">
              <w:rPr>
                <w:rFonts w:asciiTheme="minorHAnsi" w:hAnsiTheme="minorHAnsi" w:cstheme="minorHAnsi"/>
                <w:sz w:val="22"/>
                <w:szCs w:val="22"/>
              </w:rPr>
              <w:t xml:space="preserve"> NOS</w:t>
            </w:r>
            <w:r w:rsidR="001E06E7">
              <w:rPr>
                <w:rFonts w:asciiTheme="minorHAnsi" w:hAnsiTheme="minorHAnsi" w:cstheme="minorHAnsi"/>
                <w:sz w:val="22"/>
                <w:szCs w:val="22"/>
              </w:rPr>
              <w:t xml:space="preserve">, </w:t>
            </w:r>
            <w:r w:rsidR="00507580">
              <w:rPr>
                <w:rFonts w:asciiTheme="minorHAnsi" w:hAnsiTheme="minorHAnsi" w:cstheme="minorHAnsi"/>
                <w:sz w:val="22"/>
                <w:szCs w:val="22"/>
              </w:rPr>
              <w:t>We</w:t>
            </w:r>
            <w:r w:rsidR="001E06E7">
              <w:rPr>
                <w:rFonts w:asciiTheme="minorHAnsi" w:hAnsiTheme="minorHAnsi" w:cstheme="minorHAnsi"/>
                <w:sz w:val="22"/>
                <w:szCs w:val="22"/>
              </w:rPr>
              <w:t>st of Scotland</w:t>
            </w:r>
            <w:r w:rsidR="00F1606E">
              <w:rPr>
                <w:rFonts w:asciiTheme="minorHAnsi" w:hAnsiTheme="minorHAnsi" w:cstheme="minorHAnsi"/>
                <w:sz w:val="22"/>
                <w:szCs w:val="22"/>
              </w:rPr>
              <w:t xml:space="preserve"> </w:t>
            </w:r>
            <w:r w:rsidR="00507580">
              <w:rPr>
                <w:rFonts w:asciiTheme="minorHAnsi" w:hAnsiTheme="minorHAnsi" w:cstheme="minorHAnsi"/>
                <w:sz w:val="22"/>
                <w:szCs w:val="22"/>
              </w:rPr>
              <w:t xml:space="preserve">– 6 (2 ST1, 4 </w:t>
            </w:r>
            <w:r w:rsidR="00BA2DB0">
              <w:rPr>
                <w:rFonts w:asciiTheme="minorHAnsi" w:hAnsiTheme="minorHAnsi" w:cstheme="minorHAnsi"/>
                <w:sz w:val="22"/>
                <w:szCs w:val="22"/>
              </w:rPr>
              <w:t>WTE), South east – 3 in ST1</w:t>
            </w:r>
            <w:r w:rsidR="00186589">
              <w:rPr>
                <w:rFonts w:asciiTheme="minorHAnsi" w:hAnsiTheme="minorHAnsi" w:cstheme="minorHAnsi"/>
                <w:sz w:val="22"/>
                <w:szCs w:val="22"/>
              </w:rPr>
              <w:t>, East – 1 to ST3.  Additional numbers are appreciated</w:t>
            </w:r>
            <w:r w:rsidR="00013A59">
              <w:rPr>
                <w:rFonts w:asciiTheme="minorHAnsi" w:hAnsiTheme="minorHAnsi" w:cstheme="minorHAnsi"/>
                <w:sz w:val="22"/>
                <w:szCs w:val="22"/>
              </w:rPr>
              <w:t xml:space="preserve"> but still there are gaps in system due to LTFT</w:t>
            </w:r>
            <w:r w:rsidR="00186589">
              <w:rPr>
                <w:rFonts w:asciiTheme="minorHAnsi" w:hAnsiTheme="minorHAnsi" w:cstheme="minorHAnsi"/>
                <w:sz w:val="22"/>
                <w:szCs w:val="22"/>
              </w:rPr>
              <w:t>.</w:t>
            </w:r>
            <w:r w:rsidR="00DD7DF0">
              <w:rPr>
                <w:rFonts w:asciiTheme="minorHAnsi" w:hAnsiTheme="minorHAnsi" w:cstheme="minorHAnsi"/>
                <w:sz w:val="22"/>
                <w:szCs w:val="22"/>
              </w:rPr>
              <w:t xml:space="preserve">  </w:t>
            </w:r>
          </w:p>
          <w:p w14:paraId="6DF2DF62" w14:textId="464CE641" w:rsidR="00013A59" w:rsidRDefault="00DD7DF0" w:rsidP="00DC47F9">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ST1 bootcamp – progressing this in terms of a Scotland wide programme.  Dates for August will be sent out soon.  A booster camp </w:t>
            </w:r>
            <w:r w:rsidR="0083715A">
              <w:rPr>
                <w:rFonts w:asciiTheme="minorHAnsi" w:hAnsiTheme="minorHAnsi" w:cstheme="minorHAnsi"/>
                <w:sz w:val="22"/>
                <w:szCs w:val="22"/>
              </w:rPr>
              <w:t xml:space="preserve">was set up for the doctors transitioning from junior to middle grade rota. </w:t>
            </w:r>
            <w:r w:rsidR="002D5DFF">
              <w:rPr>
                <w:rFonts w:asciiTheme="minorHAnsi" w:hAnsiTheme="minorHAnsi" w:cstheme="minorHAnsi"/>
                <w:sz w:val="22"/>
                <w:szCs w:val="22"/>
              </w:rPr>
              <w:t xml:space="preserve">Funding from </w:t>
            </w:r>
            <w:proofErr w:type="spellStart"/>
            <w:r w:rsidR="002D5DFF">
              <w:rPr>
                <w:rFonts w:asciiTheme="minorHAnsi" w:hAnsiTheme="minorHAnsi" w:cstheme="minorHAnsi"/>
                <w:sz w:val="22"/>
                <w:szCs w:val="22"/>
              </w:rPr>
              <w:t>ScRCOG</w:t>
            </w:r>
            <w:proofErr w:type="spellEnd"/>
            <w:r w:rsidR="002D5DFF">
              <w:rPr>
                <w:rFonts w:asciiTheme="minorHAnsi" w:hAnsiTheme="minorHAnsi" w:cstheme="minorHAnsi"/>
                <w:sz w:val="22"/>
                <w:szCs w:val="22"/>
              </w:rPr>
              <w:t xml:space="preserve"> being explored</w:t>
            </w:r>
          </w:p>
          <w:p w14:paraId="1945E32E" w14:textId="75312D99" w:rsidR="00124BFF" w:rsidRPr="00ED6A05" w:rsidRDefault="00013A59" w:rsidP="00DC47F9">
            <w:pPr>
              <w:pStyle w:val="ListParagraph"/>
              <w:jc w:val="both"/>
              <w:rPr>
                <w:rFonts w:asciiTheme="minorHAnsi" w:hAnsiTheme="minorHAnsi" w:cstheme="minorHAnsi"/>
                <w:b/>
                <w:bCs/>
                <w:sz w:val="22"/>
                <w:szCs w:val="22"/>
              </w:rPr>
            </w:pPr>
            <w:r>
              <w:rPr>
                <w:rFonts w:asciiTheme="minorHAnsi" w:hAnsiTheme="minorHAnsi" w:cstheme="minorHAnsi"/>
                <w:sz w:val="22"/>
                <w:szCs w:val="22"/>
              </w:rPr>
              <w:t>WBC-</w:t>
            </w:r>
            <w:r w:rsidR="00BA4AE4">
              <w:rPr>
                <w:rFonts w:asciiTheme="minorHAnsi" w:hAnsiTheme="minorHAnsi" w:cstheme="minorHAnsi"/>
                <w:sz w:val="22"/>
                <w:szCs w:val="22"/>
              </w:rPr>
              <w:t>They have w</w:t>
            </w:r>
            <w:r w:rsidR="0083715A">
              <w:rPr>
                <w:rFonts w:asciiTheme="minorHAnsi" w:hAnsiTheme="minorHAnsi" w:cstheme="minorHAnsi"/>
                <w:sz w:val="22"/>
                <w:szCs w:val="22"/>
              </w:rPr>
              <w:t xml:space="preserve">ork-based behaviour champions </w:t>
            </w:r>
            <w:r w:rsidR="00BA4AE4">
              <w:rPr>
                <w:rFonts w:asciiTheme="minorHAnsi" w:hAnsiTheme="minorHAnsi" w:cstheme="minorHAnsi"/>
                <w:sz w:val="22"/>
                <w:szCs w:val="22"/>
              </w:rPr>
              <w:t xml:space="preserve">in </w:t>
            </w:r>
            <w:r w:rsidR="00BA16B7">
              <w:rPr>
                <w:rFonts w:asciiTheme="minorHAnsi" w:hAnsiTheme="minorHAnsi" w:cstheme="minorHAnsi"/>
                <w:sz w:val="22"/>
                <w:szCs w:val="22"/>
              </w:rPr>
              <w:t>north (go to STC)</w:t>
            </w:r>
            <w:r w:rsidR="00BA4AE4">
              <w:rPr>
                <w:rFonts w:asciiTheme="minorHAnsi" w:hAnsiTheme="minorHAnsi" w:cstheme="minorHAnsi"/>
                <w:sz w:val="22"/>
                <w:szCs w:val="22"/>
              </w:rPr>
              <w:t xml:space="preserve"> and</w:t>
            </w:r>
            <w:r w:rsidR="00BA16B7">
              <w:rPr>
                <w:rFonts w:asciiTheme="minorHAnsi" w:hAnsiTheme="minorHAnsi" w:cstheme="minorHAnsi"/>
                <w:sz w:val="22"/>
                <w:szCs w:val="22"/>
              </w:rPr>
              <w:t xml:space="preserve"> southeast</w:t>
            </w:r>
            <w:r w:rsidR="0083715A">
              <w:rPr>
                <w:rFonts w:asciiTheme="minorHAnsi" w:hAnsiTheme="minorHAnsi" w:cstheme="minorHAnsi"/>
                <w:sz w:val="22"/>
                <w:szCs w:val="22"/>
              </w:rPr>
              <w:t xml:space="preserve"> </w:t>
            </w:r>
            <w:r w:rsidR="00BA4AE4">
              <w:rPr>
                <w:rFonts w:asciiTheme="minorHAnsi" w:hAnsiTheme="minorHAnsi" w:cstheme="minorHAnsi"/>
                <w:sz w:val="22"/>
                <w:szCs w:val="22"/>
              </w:rPr>
              <w:t xml:space="preserve">– all </w:t>
            </w:r>
            <w:r w:rsidR="00360465">
              <w:rPr>
                <w:rFonts w:asciiTheme="minorHAnsi" w:hAnsiTheme="minorHAnsi" w:cstheme="minorHAnsi"/>
                <w:sz w:val="22"/>
                <w:szCs w:val="22"/>
              </w:rPr>
              <w:t>felt it would be beneficial to have representation at the STB if the group were happy with this.</w:t>
            </w:r>
          </w:p>
          <w:p w14:paraId="2BA28DFA" w14:textId="77777777" w:rsidR="008A5168" w:rsidRPr="00024415" w:rsidRDefault="00ED6A05" w:rsidP="00B32A24">
            <w:pPr>
              <w:pStyle w:val="ListParagraph"/>
              <w:numPr>
                <w:ilvl w:val="0"/>
                <w:numId w:val="21"/>
              </w:numPr>
              <w:jc w:val="both"/>
              <w:rPr>
                <w:rFonts w:asciiTheme="minorHAnsi" w:hAnsiTheme="minorHAnsi" w:cstheme="minorHAnsi"/>
                <w:b/>
                <w:bCs/>
                <w:sz w:val="22"/>
                <w:szCs w:val="22"/>
              </w:rPr>
            </w:pPr>
            <w:r w:rsidRPr="00C70286">
              <w:rPr>
                <w:rFonts w:asciiTheme="minorHAnsi" w:hAnsiTheme="minorHAnsi" w:cstheme="minorHAnsi"/>
                <w:b/>
                <w:bCs/>
                <w:sz w:val="22"/>
                <w:szCs w:val="22"/>
              </w:rPr>
              <w:lastRenderedPageBreak/>
              <w:t>Paeds –</w:t>
            </w:r>
            <w:r w:rsidR="009D2FFD">
              <w:rPr>
                <w:rFonts w:asciiTheme="minorHAnsi" w:hAnsiTheme="minorHAnsi" w:cstheme="minorHAnsi"/>
                <w:b/>
                <w:bCs/>
                <w:sz w:val="22"/>
                <w:szCs w:val="22"/>
              </w:rPr>
              <w:t xml:space="preserve"> </w:t>
            </w:r>
            <w:r w:rsidR="00704917">
              <w:rPr>
                <w:rFonts w:asciiTheme="minorHAnsi" w:hAnsiTheme="minorHAnsi" w:cstheme="minorHAnsi"/>
                <w:sz w:val="22"/>
                <w:szCs w:val="22"/>
              </w:rPr>
              <w:t>JC updated the group in AMcL’s absence</w:t>
            </w:r>
            <w:r w:rsidR="00DE1D1A">
              <w:rPr>
                <w:rFonts w:asciiTheme="minorHAnsi" w:hAnsiTheme="minorHAnsi" w:cstheme="minorHAnsi"/>
                <w:sz w:val="22"/>
                <w:szCs w:val="22"/>
              </w:rPr>
              <w:t>.  Interviews for recruitment are ongoing and almost completed and felt to have gone well.</w:t>
            </w:r>
            <w:r w:rsidR="003C1CEC">
              <w:rPr>
                <w:rFonts w:asciiTheme="minorHAnsi" w:hAnsiTheme="minorHAnsi" w:cstheme="minorHAnsi"/>
                <w:sz w:val="22"/>
                <w:szCs w:val="22"/>
              </w:rPr>
              <w:t xml:space="preserve">  ARCP planning is ongoing and dates are out.  </w:t>
            </w:r>
          </w:p>
          <w:p w14:paraId="1EB4773E" w14:textId="11842BBF" w:rsidR="00B32A24" w:rsidRPr="00C70286" w:rsidRDefault="007923A7" w:rsidP="00B32A24">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sz w:val="22"/>
                <w:szCs w:val="22"/>
              </w:rPr>
              <w:t xml:space="preserve">Expansion posts – south east are very unhappy about the allocation of the uplift posts and are concerned about the impact </w:t>
            </w:r>
            <w:r w:rsidR="000F5408">
              <w:rPr>
                <w:rFonts w:asciiTheme="minorHAnsi" w:hAnsiTheme="minorHAnsi" w:cstheme="minorHAnsi"/>
                <w:sz w:val="22"/>
                <w:szCs w:val="22"/>
              </w:rPr>
              <w:t xml:space="preserve">moving forward on their training programme.  They had expected 6 and received 3.  </w:t>
            </w:r>
            <w:r w:rsidR="00344E1C">
              <w:rPr>
                <w:rFonts w:asciiTheme="minorHAnsi" w:hAnsiTheme="minorHAnsi" w:cstheme="minorHAnsi"/>
                <w:sz w:val="22"/>
                <w:szCs w:val="22"/>
              </w:rPr>
              <w:t xml:space="preserve">It was noted CA </w:t>
            </w:r>
            <w:r w:rsidR="00C46B1C">
              <w:rPr>
                <w:rFonts w:asciiTheme="minorHAnsi" w:hAnsiTheme="minorHAnsi" w:cstheme="minorHAnsi"/>
                <w:sz w:val="22"/>
                <w:szCs w:val="22"/>
              </w:rPr>
              <w:t>as</w:t>
            </w:r>
            <w:r w:rsidR="00344E1C">
              <w:rPr>
                <w:rFonts w:asciiTheme="minorHAnsi" w:hAnsiTheme="minorHAnsi" w:cstheme="minorHAnsi"/>
                <w:sz w:val="22"/>
                <w:szCs w:val="22"/>
              </w:rPr>
              <w:t xml:space="preserve"> APGD in the south east</w:t>
            </w:r>
            <w:r w:rsidR="00C46B1C">
              <w:rPr>
                <w:rFonts w:asciiTheme="minorHAnsi" w:hAnsiTheme="minorHAnsi" w:cstheme="minorHAnsi"/>
                <w:sz w:val="22"/>
                <w:szCs w:val="22"/>
              </w:rPr>
              <w:t xml:space="preserve"> met the TPDs to discuss</w:t>
            </w:r>
            <w:r w:rsidR="00344E1C">
              <w:rPr>
                <w:rFonts w:asciiTheme="minorHAnsi" w:hAnsiTheme="minorHAnsi" w:cstheme="minorHAnsi"/>
                <w:sz w:val="22"/>
                <w:szCs w:val="22"/>
              </w:rPr>
              <w:t xml:space="preserve">.  It was also escalated to the </w:t>
            </w:r>
            <w:r w:rsidR="00C46B1C">
              <w:rPr>
                <w:rFonts w:asciiTheme="minorHAnsi" w:hAnsiTheme="minorHAnsi" w:cstheme="minorHAnsi"/>
                <w:sz w:val="22"/>
                <w:szCs w:val="22"/>
              </w:rPr>
              <w:t>A</w:t>
            </w:r>
            <w:r w:rsidR="00FD2457">
              <w:rPr>
                <w:rFonts w:asciiTheme="minorHAnsi" w:hAnsiTheme="minorHAnsi" w:cstheme="minorHAnsi"/>
                <w:sz w:val="22"/>
                <w:szCs w:val="22"/>
              </w:rPr>
              <w:t xml:space="preserve">ssoc </w:t>
            </w:r>
            <w:r w:rsidR="00344E1C">
              <w:rPr>
                <w:rFonts w:asciiTheme="minorHAnsi" w:hAnsiTheme="minorHAnsi" w:cstheme="minorHAnsi"/>
                <w:sz w:val="22"/>
                <w:szCs w:val="22"/>
              </w:rPr>
              <w:t xml:space="preserve">medical director </w:t>
            </w:r>
            <w:r w:rsidR="00FD2457">
              <w:rPr>
                <w:rFonts w:asciiTheme="minorHAnsi" w:hAnsiTheme="minorHAnsi" w:cstheme="minorHAnsi"/>
                <w:sz w:val="22"/>
                <w:szCs w:val="22"/>
              </w:rPr>
              <w:t xml:space="preserve">NHS Lothian. ADe commented that the decision to allocate </w:t>
            </w:r>
            <w:proofErr w:type="spellStart"/>
            <w:r w:rsidR="00FD2457">
              <w:rPr>
                <w:rFonts w:asciiTheme="minorHAnsi" w:hAnsiTheme="minorHAnsi" w:cstheme="minorHAnsi"/>
                <w:sz w:val="22"/>
                <w:szCs w:val="22"/>
              </w:rPr>
              <w:t>trainess</w:t>
            </w:r>
            <w:proofErr w:type="spellEnd"/>
            <w:r w:rsidR="00FD2457">
              <w:rPr>
                <w:rFonts w:asciiTheme="minorHAnsi" w:hAnsiTheme="minorHAnsi" w:cstheme="minorHAnsi"/>
                <w:sz w:val="22"/>
                <w:szCs w:val="22"/>
              </w:rPr>
              <w:t xml:space="preserve"> to NOS to support Scot Gov strategy was discussed at highest level within NES</w:t>
            </w:r>
            <w:r w:rsidR="001056C9">
              <w:rPr>
                <w:rFonts w:asciiTheme="minorHAnsi" w:hAnsiTheme="minorHAnsi" w:cstheme="minorHAnsi"/>
                <w:sz w:val="22"/>
                <w:szCs w:val="22"/>
              </w:rPr>
              <w:t xml:space="preserve"> – the numbers</w:t>
            </w:r>
            <w:r w:rsidR="00FD2457">
              <w:rPr>
                <w:rFonts w:asciiTheme="minorHAnsi" w:hAnsiTheme="minorHAnsi" w:cstheme="minorHAnsi"/>
                <w:sz w:val="22"/>
                <w:szCs w:val="22"/>
              </w:rPr>
              <w:t xml:space="preserve"> in SES</w:t>
            </w:r>
            <w:r w:rsidR="001056C9">
              <w:rPr>
                <w:rFonts w:asciiTheme="minorHAnsi" w:hAnsiTheme="minorHAnsi" w:cstheme="minorHAnsi"/>
                <w:sz w:val="22"/>
                <w:szCs w:val="22"/>
              </w:rPr>
              <w:t xml:space="preserve"> still equate to still slightly over the 25% of the </w:t>
            </w:r>
            <w:r w:rsidR="00A57D44">
              <w:rPr>
                <w:rFonts w:asciiTheme="minorHAnsi" w:hAnsiTheme="minorHAnsi" w:cstheme="minorHAnsi"/>
                <w:sz w:val="22"/>
                <w:szCs w:val="22"/>
              </w:rPr>
              <w:t xml:space="preserve">total Paediatric trainee establishment so are where the allocation should be.  </w:t>
            </w:r>
            <w:r w:rsidR="00AD7393">
              <w:rPr>
                <w:rFonts w:asciiTheme="minorHAnsi" w:hAnsiTheme="minorHAnsi" w:cstheme="minorHAnsi"/>
                <w:sz w:val="22"/>
                <w:szCs w:val="22"/>
              </w:rPr>
              <w:t xml:space="preserve">There will be opportunities to </w:t>
            </w:r>
            <w:r w:rsidR="00FD2457">
              <w:rPr>
                <w:rFonts w:asciiTheme="minorHAnsi" w:hAnsiTheme="minorHAnsi" w:cstheme="minorHAnsi"/>
                <w:sz w:val="22"/>
                <w:szCs w:val="22"/>
              </w:rPr>
              <w:t xml:space="preserve">make a case </w:t>
            </w:r>
            <w:r w:rsidR="00AD7393">
              <w:rPr>
                <w:rFonts w:asciiTheme="minorHAnsi" w:hAnsiTheme="minorHAnsi" w:cstheme="minorHAnsi"/>
                <w:sz w:val="22"/>
                <w:szCs w:val="22"/>
              </w:rPr>
              <w:t>for additional posts in the future</w:t>
            </w:r>
            <w:r w:rsidR="001361CA">
              <w:rPr>
                <w:rFonts w:asciiTheme="minorHAnsi" w:hAnsiTheme="minorHAnsi" w:cstheme="minorHAnsi"/>
                <w:sz w:val="22"/>
                <w:szCs w:val="22"/>
              </w:rPr>
              <w:t xml:space="preserve">.  CLi </w:t>
            </w:r>
            <w:r w:rsidR="001364DC">
              <w:rPr>
                <w:rFonts w:asciiTheme="minorHAnsi" w:hAnsiTheme="minorHAnsi" w:cstheme="minorHAnsi"/>
                <w:sz w:val="22"/>
                <w:szCs w:val="22"/>
              </w:rPr>
              <w:t xml:space="preserve">noted that whilst </w:t>
            </w:r>
            <w:r w:rsidR="001361CA">
              <w:rPr>
                <w:rFonts w:asciiTheme="minorHAnsi" w:hAnsiTheme="minorHAnsi" w:cstheme="minorHAnsi"/>
                <w:sz w:val="22"/>
                <w:szCs w:val="22"/>
              </w:rPr>
              <w:t xml:space="preserve">looking at the </w:t>
            </w:r>
            <w:r w:rsidR="005A1E87">
              <w:rPr>
                <w:rFonts w:asciiTheme="minorHAnsi" w:hAnsiTheme="minorHAnsi" w:cstheme="minorHAnsi"/>
                <w:sz w:val="22"/>
                <w:szCs w:val="22"/>
              </w:rPr>
              <w:t xml:space="preserve">data across the different programmes </w:t>
            </w:r>
            <w:r w:rsidR="00C666ED">
              <w:rPr>
                <w:rFonts w:asciiTheme="minorHAnsi" w:hAnsiTheme="minorHAnsi" w:cstheme="minorHAnsi"/>
                <w:sz w:val="22"/>
                <w:szCs w:val="22"/>
              </w:rPr>
              <w:t xml:space="preserve">discrepancies </w:t>
            </w:r>
            <w:r w:rsidR="00855196">
              <w:rPr>
                <w:rFonts w:asciiTheme="minorHAnsi" w:hAnsiTheme="minorHAnsi" w:cstheme="minorHAnsi"/>
                <w:sz w:val="22"/>
                <w:szCs w:val="22"/>
              </w:rPr>
              <w:t xml:space="preserve">(due to trainees OOP etc) </w:t>
            </w:r>
            <w:r w:rsidR="005D18A9">
              <w:rPr>
                <w:rFonts w:asciiTheme="minorHAnsi" w:hAnsiTheme="minorHAnsi" w:cstheme="minorHAnsi"/>
                <w:sz w:val="22"/>
                <w:szCs w:val="22"/>
              </w:rPr>
              <w:t xml:space="preserve">were apparent </w:t>
            </w:r>
            <w:r w:rsidR="00C666ED">
              <w:rPr>
                <w:rFonts w:asciiTheme="minorHAnsi" w:hAnsiTheme="minorHAnsi" w:cstheme="minorHAnsi"/>
                <w:sz w:val="22"/>
                <w:szCs w:val="22"/>
              </w:rPr>
              <w:t>this year compared to last year in terms of numbers of trainees</w:t>
            </w:r>
            <w:r w:rsidR="001364DC">
              <w:rPr>
                <w:rFonts w:asciiTheme="minorHAnsi" w:hAnsiTheme="minorHAnsi" w:cstheme="minorHAnsi"/>
                <w:sz w:val="22"/>
                <w:szCs w:val="22"/>
              </w:rPr>
              <w:t xml:space="preserve"> ST3 and above in different programmes and SE looks like its facing an issue </w:t>
            </w:r>
            <w:r w:rsidR="005D18A9">
              <w:rPr>
                <w:rFonts w:asciiTheme="minorHAnsi" w:hAnsiTheme="minorHAnsi" w:cstheme="minorHAnsi"/>
                <w:sz w:val="22"/>
                <w:szCs w:val="22"/>
              </w:rPr>
              <w:t xml:space="preserve">which </w:t>
            </w:r>
            <w:r w:rsidR="00554E4B">
              <w:rPr>
                <w:rFonts w:asciiTheme="minorHAnsi" w:hAnsiTheme="minorHAnsi" w:cstheme="minorHAnsi"/>
                <w:sz w:val="22"/>
                <w:szCs w:val="22"/>
              </w:rPr>
              <w:t>was not</w:t>
            </w:r>
            <w:r w:rsidR="005D18A9">
              <w:rPr>
                <w:rFonts w:asciiTheme="minorHAnsi" w:hAnsiTheme="minorHAnsi" w:cstheme="minorHAnsi"/>
                <w:sz w:val="22"/>
                <w:szCs w:val="22"/>
              </w:rPr>
              <w:t xml:space="preserve"> present in the figures last year.</w:t>
            </w:r>
          </w:p>
          <w:p w14:paraId="38A3E3AC" w14:textId="484F337D" w:rsidR="007A3603" w:rsidRDefault="007A3603" w:rsidP="00225807">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Paediatric Cardiology</w:t>
            </w:r>
            <w:r w:rsidR="00B32A24">
              <w:rPr>
                <w:rFonts w:asciiTheme="minorHAnsi" w:hAnsiTheme="minorHAnsi" w:cstheme="minorHAnsi"/>
                <w:b/>
                <w:bCs/>
                <w:sz w:val="22"/>
                <w:szCs w:val="22"/>
              </w:rPr>
              <w:t xml:space="preserve"> – </w:t>
            </w:r>
            <w:r w:rsidR="00B32A24">
              <w:rPr>
                <w:rFonts w:asciiTheme="minorHAnsi" w:hAnsiTheme="minorHAnsi" w:cstheme="minorHAnsi"/>
                <w:sz w:val="22"/>
                <w:szCs w:val="22"/>
              </w:rPr>
              <w:t>no representative available.</w:t>
            </w:r>
          </w:p>
          <w:p w14:paraId="12A797F9" w14:textId="4E2E19E9" w:rsidR="00A63578" w:rsidRPr="00F93C85" w:rsidRDefault="00B32A24" w:rsidP="00F93C85">
            <w:pPr>
              <w:pStyle w:val="ListParagraph"/>
              <w:numPr>
                <w:ilvl w:val="0"/>
                <w:numId w:val="21"/>
              </w:numPr>
              <w:jc w:val="both"/>
              <w:rPr>
                <w:rFonts w:asciiTheme="minorHAnsi" w:hAnsiTheme="minorHAnsi" w:cstheme="minorHAnsi"/>
                <w:b/>
                <w:bCs/>
                <w:sz w:val="22"/>
                <w:szCs w:val="22"/>
              </w:rPr>
            </w:pPr>
            <w:r>
              <w:rPr>
                <w:rFonts w:asciiTheme="minorHAnsi" w:hAnsiTheme="minorHAnsi" w:cstheme="minorHAnsi"/>
                <w:b/>
                <w:bCs/>
                <w:sz w:val="22"/>
                <w:szCs w:val="22"/>
              </w:rPr>
              <w:t xml:space="preserve">Paediatric Grid </w:t>
            </w:r>
            <w:r w:rsidR="00117E50">
              <w:rPr>
                <w:rFonts w:asciiTheme="minorHAnsi" w:hAnsiTheme="minorHAnsi" w:cstheme="minorHAnsi"/>
                <w:b/>
                <w:bCs/>
                <w:sz w:val="22"/>
                <w:szCs w:val="22"/>
              </w:rPr>
              <w:t>–</w:t>
            </w:r>
            <w:r w:rsidR="00086EF7">
              <w:rPr>
                <w:rFonts w:asciiTheme="minorHAnsi" w:hAnsiTheme="minorHAnsi" w:cstheme="minorHAnsi"/>
                <w:b/>
                <w:bCs/>
                <w:sz w:val="22"/>
                <w:szCs w:val="22"/>
              </w:rPr>
              <w:t xml:space="preserve"> </w:t>
            </w:r>
            <w:r w:rsidR="00086EF7">
              <w:rPr>
                <w:rFonts w:asciiTheme="minorHAnsi" w:hAnsiTheme="minorHAnsi" w:cstheme="minorHAnsi"/>
                <w:sz w:val="22"/>
                <w:szCs w:val="22"/>
              </w:rPr>
              <w:t>CL</w:t>
            </w:r>
            <w:r w:rsidR="00B60474">
              <w:rPr>
                <w:rFonts w:asciiTheme="minorHAnsi" w:hAnsiTheme="minorHAnsi" w:cstheme="minorHAnsi"/>
                <w:sz w:val="22"/>
                <w:szCs w:val="22"/>
              </w:rPr>
              <w:t>i</w:t>
            </w:r>
            <w:r w:rsidR="00086EF7">
              <w:rPr>
                <w:rFonts w:asciiTheme="minorHAnsi" w:hAnsiTheme="minorHAnsi" w:cstheme="minorHAnsi"/>
                <w:sz w:val="22"/>
                <w:szCs w:val="22"/>
              </w:rPr>
              <w:t xml:space="preserve"> </w:t>
            </w:r>
            <w:r w:rsidR="0073084C">
              <w:rPr>
                <w:rFonts w:asciiTheme="minorHAnsi" w:hAnsiTheme="minorHAnsi" w:cstheme="minorHAnsi"/>
                <w:sz w:val="22"/>
                <w:szCs w:val="22"/>
              </w:rPr>
              <w:t xml:space="preserve">noted that awaiting official confirmation of </w:t>
            </w:r>
            <w:r w:rsidR="00962EAD">
              <w:rPr>
                <w:rFonts w:asciiTheme="minorHAnsi" w:hAnsiTheme="minorHAnsi" w:cstheme="minorHAnsi"/>
                <w:sz w:val="22"/>
                <w:szCs w:val="22"/>
              </w:rPr>
              <w:t xml:space="preserve">fills for the grid posts put in this year.  Continuing to support rotational programmes as much as possible. </w:t>
            </w:r>
            <w:r w:rsidR="00BE5A51">
              <w:rPr>
                <w:rFonts w:asciiTheme="minorHAnsi" w:hAnsiTheme="minorHAnsi" w:cstheme="minorHAnsi"/>
                <w:sz w:val="22"/>
                <w:szCs w:val="22"/>
              </w:rPr>
              <w:t xml:space="preserve">This may be challenged by some of the fills this year which can be discussed </w:t>
            </w:r>
            <w:r w:rsidR="004558BF">
              <w:rPr>
                <w:rFonts w:asciiTheme="minorHAnsi" w:hAnsiTheme="minorHAnsi" w:cstheme="minorHAnsi"/>
                <w:sz w:val="22"/>
                <w:szCs w:val="22"/>
              </w:rPr>
              <w:t>further at the next meeting.</w:t>
            </w:r>
          </w:p>
          <w:p w14:paraId="4E1DF848" w14:textId="6BDCDA17" w:rsidR="00F93C85" w:rsidRPr="00E53ABF" w:rsidRDefault="00F93C85" w:rsidP="00F93C85">
            <w:pPr>
              <w:pStyle w:val="ListParagraph"/>
              <w:jc w:val="both"/>
              <w:rPr>
                <w:rFonts w:asciiTheme="minorHAnsi" w:hAnsiTheme="minorHAnsi" w:cstheme="minorHAnsi"/>
                <w:b/>
                <w:bCs/>
                <w:sz w:val="22"/>
                <w:szCs w:val="22"/>
              </w:rPr>
            </w:pPr>
          </w:p>
        </w:tc>
        <w:tc>
          <w:tcPr>
            <w:tcW w:w="2694" w:type="dxa"/>
          </w:tcPr>
          <w:p w14:paraId="667E46BB" w14:textId="77777777" w:rsidR="00F97F4F" w:rsidRDefault="00F97F4F" w:rsidP="003345BD">
            <w:pPr>
              <w:rPr>
                <w:b/>
                <w:bCs/>
              </w:rPr>
            </w:pPr>
          </w:p>
          <w:p w14:paraId="7B0F6723" w14:textId="77777777" w:rsidR="000C2FCA" w:rsidRDefault="000C2FCA" w:rsidP="003345BD">
            <w:pPr>
              <w:rPr>
                <w:b/>
                <w:bCs/>
              </w:rPr>
            </w:pPr>
          </w:p>
          <w:p w14:paraId="7AA66AE1" w14:textId="77777777" w:rsidR="000C2FCA" w:rsidRDefault="000C2FCA" w:rsidP="003345BD">
            <w:pPr>
              <w:rPr>
                <w:b/>
                <w:bCs/>
              </w:rPr>
            </w:pPr>
          </w:p>
          <w:p w14:paraId="28EB4820" w14:textId="77777777" w:rsidR="000C2FCA" w:rsidRDefault="000C2FCA" w:rsidP="003345BD">
            <w:pPr>
              <w:rPr>
                <w:b/>
                <w:bCs/>
              </w:rPr>
            </w:pPr>
          </w:p>
          <w:p w14:paraId="18D86336" w14:textId="77777777" w:rsidR="000C2FCA" w:rsidRDefault="000C2FCA" w:rsidP="003345BD">
            <w:pPr>
              <w:rPr>
                <w:b/>
                <w:bCs/>
              </w:rPr>
            </w:pPr>
          </w:p>
          <w:p w14:paraId="298BAF92" w14:textId="77777777" w:rsidR="000C2FCA" w:rsidRDefault="000C2FCA" w:rsidP="003345BD">
            <w:pPr>
              <w:rPr>
                <w:b/>
                <w:bCs/>
              </w:rPr>
            </w:pPr>
          </w:p>
          <w:p w14:paraId="6C8436B6" w14:textId="77777777" w:rsidR="000C2FCA" w:rsidRDefault="000C2FCA" w:rsidP="003345BD">
            <w:pPr>
              <w:rPr>
                <w:b/>
                <w:bCs/>
              </w:rPr>
            </w:pPr>
          </w:p>
          <w:p w14:paraId="0BF6391C" w14:textId="77777777" w:rsidR="000C2FCA" w:rsidRDefault="000C2FCA" w:rsidP="003345BD">
            <w:pPr>
              <w:rPr>
                <w:b/>
                <w:bCs/>
              </w:rPr>
            </w:pPr>
          </w:p>
          <w:p w14:paraId="265DFC17" w14:textId="77777777" w:rsidR="000C2FCA" w:rsidRDefault="000C2FCA" w:rsidP="003345BD">
            <w:pPr>
              <w:rPr>
                <w:b/>
                <w:bCs/>
              </w:rPr>
            </w:pPr>
          </w:p>
          <w:p w14:paraId="5EE2ED15" w14:textId="77777777" w:rsidR="000C2FCA" w:rsidRDefault="000C2FCA" w:rsidP="003345BD">
            <w:pPr>
              <w:rPr>
                <w:b/>
                <w:bCs/>
              </w:rPr>
            </w:pPr>
          </w:p>
          <w:p w14:paraId="2B8609EC" w14:textId="77777777" w:rsidR="000C2FCA" w:rsidRDefault="000C2FCA" w:rsidP="003345BD">
            <w:pPr>
              <w:rPr>
                <w:b/>
                <w:bCs/>
              </w:rPr>
            </w:pPr>
          </w:p>
          <w:p w14:paraId="7ADE2EA4" w14:textId="77777777" w:rsidR="000C2FCA" w:rsidRDefault="000C2FCA" w:rsidP="003345BD">
            <w:pPr>
              <w:rPr>
                <w:b/>
                <w:bCs/>
              </w:rPr>
            </w:pPr>
          </w:p>
          <w:p w14:paraId="5DAF538A" w14:textId="77777777" w:rsidR="000C2FCA" w:rsidRDefault="000C2FCA" w:rsidP="003345BD">
            <w:pPr>
              <w:rPr>
                <w:b/>
                <w:bCs/>
              </w:rPr>
            </w:pPr>
          </w:p>
          <w:p w14:paraId="5FD74FE8" w14:textId="77777777" w:rsidR="000C2FCA" w:rsidRDefault="000C2FCA" w:rsidP="003345BD">
            <w:pPr>
              <w:rPr>
                <w:b/>
                <w:bCs/>
              </w:rPr>
            </w:pPr>
          </w:p>
          <w:p w14:paraId="36879D86" w14:textId="77777777" w:rsidR="000C2FCA" w:rsidRDefault="000C2FCA" w:rsidP="003345BD">
            <w:pPr>
              <w:rPr>
                <w:b/>
                <w:bCs/>
              </w:rPr>
            </w:pPr>
          </w:p>
          <w:p w14:paraId="6C4A156D" w14:textId="77777777" w:rsidR="000C2FCA" w:rsidRDefault="000C2FCA" w:rsidP="003345BD">
            <w:pPr>
              <w:rPr>
                <w:b/>
                <w:bCs/>
              </w:rPr>
            </w:pPr>
          </w:p>
          <w:p w14:paraId="4A66E3FB" w14:textId="77777777" w:rsidR="000C2FCA" w:rsidRDefault="000C2FCA" w:rsidP="003345BD">
            <w:pPr>
              <w:rPr>
                <w:b/>
                <w:bCs/>
              </w:rPr>
            </w:pPr>
          </w:p>
          <w:p w14:paraId="3874A1F4" w14:textId="77777777" w:rsidR="000C2FCA" w:rsidRDefault="000C2FCA" w:rsidP="003345BD">
            <w:pPr>
              <w:rPr>
                <w:b/>
                <w:bCs/>
              </w:rPr>
            </w:pPr>
          </w:p>
          <w:p w14:paraId="5FD9645F" w14:textId="5F2F2943" w:rsidR="000C2FCA" w:rsidRDefault="00C40DA2" w:rsidP="003345BD">
            <w:pPr>
              <w:rPr>
                <w:b/>
                <w:bCs/>
              </w:rPr>
            </w:pPr>
            <w:r>
              <w:rPr>
                <w:b/>
                <w:bCs/>
              </w:rPr>
              <w:t>KB to update STB on Gyn USS training in NOS</w:t>
            </w:r>
          </w:p>
          <w:p w14:paraId="56CCC3F3" w14:textId="77777777" w:rsidR="000C2FCA" w:rsidRDefault="000C2FCA" w:rsidP="003345BD">
            <w:pPr>
              <w:rPr>
                <w:b/>
                <w:bCs/>
              </w:rPr>
            </w:pPr>
          </w:p>
          <w:p w14:paraId="1FADB2D3" w14:textId="77777777" w:rsidR="000C2FCA" w:rsidRDefault="000C2FCA" w:rsidP="003345BD">
            <w:pPr>
              <w:rPr>
                <w:b/>
                <w:bCs/>
              </w:rPr>
            </w:pPr>
          </w:p>
          <w:p w14:paraId="7CD99957" w14:textId="77777777" w:rsidR="000C2FCA" w:rsidRDefault="000C2FCA" w:rsidP="003345BD">
            <w:pPr>
              <w:rPr>
                <w:b/>
                <w:bCs/>
              </w:rPr>
            </w:pPr>
          </w:p>
          <w:p w14:paraId="2407857C" w14:textId="77777777" w:rsidR="000C2FCA" w:rsidRDefault="000C2FCA" w:rsidP="003345BD">
            <w:pPr>
              <w:rPr>
                <w:b/>
                <w:bCs/>
              </w:rPr>
            </w:pPr>
          </w:p>
          <w:p w14:paraId="2DC4CA27" w14:textId="77777777" w:rsidR="000C2FCA" w:rsidRDefault="000C2FCA" w:rsidP="003345BD">
            <w:pPr>
              <w:rPr>
                <w:b/>
                <w:bCs/>
              </w:rPr>
            </w:pPr>
          </w:p>
          <w:p w14:paraId="24309630" w14:textId="77777777" w:rsidR="000C2FCA" w:rsidRDefault="000C2FCA" w:rsidP="003345BD">
            <w:pPr>
              <w:rPr>
                <w:b/>
                <w:bCs/>
              </w:rPr>
            </w:pPr>
          </w:p>
          <w:p w14:paraId="1A98207D" w14:textId="77777777" w:rsidR="000C2FCA" w:rsidRDefault="000C2FCA" w:rsidP="003345BD">
            <w:pPr>
              <w:rPr>
                <w:b/>
                <w:bCs/>
              </w:rPr>
            </w:pPr>
          </w:p>
          <w:p w14:paraId="34464660" w14:textId="77777777" w:rsidR="000C2FCA" w:rsidRDefault="000C2FCA" w:rsidP="003345BD">
            <w:pPr>
              <w:rPr>
                <w:b/>
                <w:bCs/>
              </w:rPr>
            </w:pPr>
          </w:p>
          <w:p w14:paraId="23A2593E" w14:textId="77777777" w:rsidR="000C2FCA" w:rsidRDefault="000C2FCA" w:rsidP="003345BD">
            <w:pPr>
              <w:rPr>
                <w:b/>
                <w:bCs/>
              </w:rPr>
            </w:pPr>
          </w:p>
          <w:p w14:paraId="77ADC1D6" w14:textId="77777777" w:rsidR="000C2FCA" w:rsidRDefault="000C2FCA" w:rsidP="003345BD">
            <w:pPr>
              <w:rPr>
                <w:b/>
                <w:bCs/>
              </w:rPr>
            </w:pPr>
          </w:p>
          <w:p w14:paraId="65C9B0A5" w14:textId="77777777" w:rsidR="000C2FCA" w:rsidRDefault="000C2FCA" w:rsidP="003345BD">
            <w:pPr>
              <w:rPr>
                <w:b/>
                <w:bCs/>
              </w:rPr>
            </w:pPr>
          </w:p>
          <w:p w14:paraId="3310063A" w14:textId="77777777" w:rsidR="000C2FCA" w:rsidRDefault="000C2FCA" w:rsidP="003345BD">
            <w:pPr>
              <w:rPr>
                <w:b/>
                <w:bCs/>
              </w:rPr>
            </w:pPr>
          </w:p>
          <w:p w14:paraId="4FDC4567" w14:textId="77777777" w:rsidR="000C2FCA" w:rsidRDefault="000C2FCA" w:rsidP="003345BD">
            <w:pPr>
              <w:rPr>
                <w:b/>
                <w:bCs/>
              </w:rPr>
            </w:pPr>
          </w:p>
          <w:p w14:paraId="77F366AB" w14:textId="77777777" w:rsidR="000C2FCA" w:rsidRDefault="000C2FCA" w:rsidP="003345BD">
            <w:pPr>
              <w:rPr>
                <w:b/>
                <w:bCs/>
              </w:rPr>
            </w:pPr>
          </w:p>
          <w:p w14:paraId="563A3236" w14:textId="77777777" w:rsidR="000C2FCA" w:rsidRDefault="000C2FCA" w:rsidP="003345BD">
            <w:pPr>
              <w:rPr>
                <w:b/>
                <w:bCs/>
              </w:rPr>
            </w:pPr>
          </w:p>
          <w:p w14:paraId="068B4423" w14:textId="77777777" w:rsidR="000C2FCA" w:rsidRDefault="000C2FCA" w:rsidP="003345BD">
            <w:pPr>
              <w:rPr>
                <w:b/>
                <w:bCs/>
              </w:rPr>
            </w:pPr>
          </w:p>
          <w:p w14:paraId="3BD9FC56" w14:textId="77777777" w:rsidR="000C2FCA" w:rsidRDefault="00013A59" w:rsidP="003345BD">
            <w:pPr>
              <w:rPr>
                <w:b/>
                <w:bCs/>
              </w:rPr>
            </w:pPr>
            <w:r>
              <w:rPr>
                <w:b/>
                <w:bCs/>
              </w:rPr>
              <w:t>KB to send CA/ JF name of WBC to attend STB</w:t>
            </w:r>
          </w:p>
          <w:p w14:paraId="4AAC1B87" w14:textId="77777777" w:rsidR="00791906" w:rsidRDefault="00791906" w:rsidP="003345BD">
            <w:pPr>
              <w:rPr>
                <w:b/>
                <w:bCs/>
              </w:rPr>
            </w:pPr>
          </w:p>
          <w:p w14:paraId="6ECAB1F4" w14:textId="76AB017A" w:rsidR="00791906" w:rsidRPr="008952B0" w:rsidRDefault="00791906" w:rsidP="003345BD">
            <w:pPr>
              <w:rPr>
                <w:b/>
                <w:bCs/>
              </w:rPr>
            </w:pPr>
            <w:r>
              <w:rPr>
                <w:b/>
                <w:bCs/>
              </w:rPr>
              <w:t>KB to pursue delivery of ST1 bootcamp across Scotland if faculty come forward.</w:t>
            </w:r>
          </w:p>
        </w:tc>
      </w:tr>
      <w:tr w:rsidR="00E33DDC" w14:paraId="39D72C02" w14:textId="77777777" w:rsidTr="00EB76B5">
        <w:trPr>
          <w:trHeight w:val="567"/>
        </w:trPr>
        <w:tc>
          <w:tcPr>
            <w:tcW w:w="704" w:type="dxa"/>
          </w:tcPr>
          <w:p w14:paraId="15036864" w14:textId="078BF077" w:rsidR="00E33DDC" w:rsidRPr="00D95CF6" w:rsidRDefault="00FF2D86" w:rsidP="003437E6">
            <w:pPr>
              <w:rPr>
                <w:b/>
                <w:bCs/>
              </w:rPr>
            </w:pPr>
            <w:r>
              <w:rPr>
                <w:b/>
                <w:bCs/>
              </w:rPr>
              <w:lastRenderedPageBreak/>
              <w:t>5.2</w:t>
            </w:r>
          </w:p>
        </w:tc>
        <w:tc>
          <w:tcPr>
            <w:tcW w:w="2410" w:type="dxa"/>
          </w:tcPr>
          <w:p w14:paraId="3EC88D02" w14:textId="61EF89C7" w:rsidR="00E33DDC" w:rsidRPr="00D95CF6" w:rsidRDefault="00FA3FFA" w:rsidP="0057387B">
            <w:pPr>
              <w:tabs>
                <w:tab w:val="left" w:pos="567"/>
                <w:tab w:val="left" w:pos="1134"/>
                <w:tab w:val="left" w:pos="1701"/>
                <w:tab w:val="left" w:pos="2268"/>
                <w:tab w:val="right" w:pos="9072"/>
              </w:tabs>
              <w:spacing w:line="276" w:lineRule="auto"/>
              <w:rPr>
                <w:rFonts w:cs="Arial"/>
                <w:b/>
                <w:bCs/>
              </w:rPr>
            </w:pPr>
            <w:r w:rsidRPr="00D95CF6">
              <w:rPr>
                <w:rFonts w:cs="Arial"/>
                <w:b/>
                <w:bCs/>
              </w:rPr>
              <w:t>DME Report</w:t>
            </w:r>
          </w:p>
        </w:tc>
        <w:tc>
          <w:tcPr>
            <w:tcW w:w="8788" w:type="dxa"/>
          </w:tcPr>
          <w:p w14:paraId="0BBCF7C6" w14:textId="29075814" w:rsidR="00CA1B43" w:rsidRDefault="003345BD" w:rsidP="00BB0D14">
            <w:pPr>
              <w:pStyle w:val="NoSpacing"/>
            </w:pPr>
            <w:r>
              <w:t>HF</w:t>
            </w:r>
            <w:r w:rsidR="00623E97">
              <w:t xml:space="preserve"> reported the following:</w:t>
            </w:r>
          </w:p>
          <w:p w14:paraId="032827BB" w14:textId="77777777" w:rsidR="00623E97" w:rsidRDefault="00623E97" w:rsidP="00DC47F9">
            <w:pPr>
              <w:pStyle w:val="NoSpacing"/>
              <w:jc w:val="both"/>
            </w:pPr>
          </w:p>
          <w:p w14:paraId="250F0510" w14:textId="77777777" w:rsidR="007F4501" w:rsidRDefault="00A05207" w:rsidP="00DC47F9">
            <w:pPr>
              <w:pStyle w:val="NoSpacing"/>
              <w:numPr>
                <w:ilvl w:val="0"/>
                <w:numId w:val="27"/>
              </w:numPr>
              <w:jc w:val="both"/>
            </w:pPr>
            <w:r>
              <w:t xml:space="preserve">Service </w:t>
            </w:r>
            <w:r w:rsidR="00E724B4">
              <w:t>had</w:t>
            </w:r>
            <w:r>
              <w:t xml:space="preserve"> lots of pressure across the system and through the winter that has improved</w:t>
            </w:r>
            <w:r w:rsidR="00E724B4">
              <w:t>.</w:t>
            </w:r>
          </w:p>
          <w:p w14:paraId="0EBA2B75" w14:textId="1AB135DC" w:rsidR="00E724B4" w:rsidRDefault="00E724B4" w:rsidP="00DC47F9">
            <w:pPr>
              <w:pStyle w:val="NoSpacing"/>
              <w:numPr>
                <w:ilvl w:val="0"/>
                <w:numId w:val="27"/>
              </w:numPr>
              <w:jc w:val="both"/>
            </w:pPr>
            <w:r>
              <w:t>Watching with interest the BMA ballot in England/Wales and what that means in coming months</w:t>
            </w:r>
            <w:r w:rsidR="005E2430">
              <w:t xml:space="preserve"> in Scotland</w:t>
            </w:r>
            <w:r>
              <w:t xml:space="preserve">. </w:t>
            </w:r>
          </w:p>
          <w:p w14:paraId="233B10AC" w14:textId="623A333B" w:rsidR="00243A3F" w:rsidRDefault="00243A3F" w:rsidP="00DC47F9">
            <w:pPr>
              <w:pStyle w:val="NoSpacing"/>
              <w:numPr>
                <w:ilvl w:val="0"/>
                <w:numId w:val="27"/>
              </w:numPr>
              <w:jc w:val="both"/>
            </w:pPr>
            <w:r>
              <w:t>Uncertainty across the group about the impact of the new curriculum</w:t>
            </w:r>
            <w:r w:rsidR="005E2430">
              <w:t xml:space="preserve"> in </w:t>
            </w:r>
            <w:proofErr w:type="spellStart"/>
            <w:r w:rsidR="005E2430">
              <w:t>paeds</w:t>
            </w:r>
            <w:proofErr w:type="spellEnd"/>
            <w:r>
              <w:t>.  Attempts</w:t>
            </w:r>
            <w:r w:rsidR="00400E2D">
              <w:t xml:space="preserve"> have taken place</w:t>
            </w:r>
            <w:r>
              <w:t xml:space="preserve"> to facilitate conversations locally and that is often challenged by availability of the relevant parties. </w:t>
            </w:r>
          </w:p>
          <w:p w14:paraId="52E48CE2" w14:textId="1E9BAC44" w:rsidR="00400E2D" w:rsidRDefault="00400E2D" w:rsidP="00DC47F9">
            <w:pPr>
              <w:pStyle w:val="NoSpacing"/>
              <w:numPr>
                <w:ilvl w:val="0"/>
                <w:numId w:val="27"/>
              </w:numPr>
              <w:jc w:val="both"/>
            </w:pPr>
            <w:r>
              <w:t xml:space="preserve">Not clear about the in programme allocation in new posts across all </w:t>
            </w:r>
            <w:r w:rsidR="00E26260">
              <w:t>regions</w:t>
            </w:r>
            <w:r w:rsidR="00C626D0">
              <w:t>.  It would be helpful to look at the mapping of the numbers and grades in the coming years for each region.  This would help with service planning.</w:t>
            </w:r>
          </w:p>
          <w:p w14:paraId="53B82948" w14:textId="59371FF6" w:rsidR="00B86DD4" w:rsidRDefault="006B3E4E" w:rsidP="00DC47F9">
            <w:pPr>
              <w:pStyle w:val="NoSpacing"/>
              <w:numPr>
                <w:ilvl w:val="0"/>
                <w:numId w:val="27"/>
              </w:numPr>
              <w:jc w:val="both"/>
            </w:pPr>
            <w:r>
              <w:lastRenderedPageBreak/>
              <w:t>Sim and bootcamps are welcome</w:t>
            </w:r>
            <w:r w:rsidR="00B6538A">
              <w:t xml:space="preserve"> however note of caution when developing new things to ensure service are notified and also look at impact</w:t>
            </w:r>
            <w:r w:rsidR="00E67AF7">
              <w:t xml:space="preserve"> on time away from service and cost of travel</w:t>
            </w:r>
            <w:r w:rsidR="002F05AD">
              <w:t>.  Lack of clarity re where costs for travel and accommodation lie</w:t>
            </w:r>
            <w:r w:rsidR="00053AB8">
              <w:t>.</w:t>
            </w:r>
          </w:p>
          <w:p w14:paraId="7B5B68B7" w14:textId="0A38DE82" w:rsidR="002B06E9" w:rsidRPr="002B06E9" w:rsidRDefault="00053AB8" w:rsidP="00DC47F9">
            <w:pPr>
              <w:pStyle w:val="NoSpacing"/>
              <w:numPr>
                <w:ilvl w:val="0"/>
                <w:numId w:val="27"/>
              </w:numPr>
              <w:jc w:val="both"/>
            </w:pPr>
            <w:r>
              <w:t xml:space="preserve">STEP programme – Boards are involved with </w:t>
            </w:r>
            <w:r w:rsidR="009954F4">
              <w:t>t</w:t>
            </w:r>
            <w:r>
              <w:t xml:space="preserve">he Softer Landing Programme.  </w:t>
            </w:r>
            <w:r w:rsidR="009954F4">
              <w:t>If offering trainees STEP then again introducing a note of caution to ensure that DMEs are cited</w:t>
            </w:r>
            <w:r w:rsidR="00631416">
              <w:t xml:space="preserve"> as there have been issues with delayed starts, late notification etc.</w:t>
            </w:r>
          </w:p>
          <w:p w14:paraId="2ED666E9" w14:textId="3E7CAB16" w:rsidR="009D067D" w:rsidRPr="00A812B5" w:rsidRDefault="002F05AD" w:rsidP="002F05AD">
            <w:pPr>
              <w:pStyle w:val="NoSpacing"/>
              <w:ind w:left="720"/>
              <w:jc w:val="both"/>
            </w:pPr>
            <w:r>
              <w:t xml:space="preserve"> </w:t>
            </w:r>
          </w:p>
        </w:tc>
        <w:tc>
          <w:tcPr>
            <w:tcW w:w="2694" w:type="dxa"/>
          </w:tcPr>
          <w:p w14:paraId="02643EF5" w14:textId="77777777" w:rsidR="00DF38B8" w:rsidRPr="002D605B" w:rsidRDefault="00DF38B8" w:rsidP="003345BD">
            <w:pPr>
              <w:rPr>
                <w:b/>
              </w:rPr>
            </w:pPr>
          </w:p>
          <w:p w14:paraId="77F89CF5" w14:textId="77777777" w:rsidR="00DF38B8" w:rsidRPr="002D605B" w:rsidRDefault="00DF38B8" w:rsidP="003345BD">
            <w:pPr>
              <w:rPr>
                <w:b/>
              </w:rPr>
            </w:pPr>
          </w:p>
          <w:p w14:paraId="3BABC07D" w14:textId="77777777" w:rsidR="002D605B" w:rsidRPr="002D605B" w:rsidRDefault="002D605B" w:rsidP="003345BD">
            <w:pPr>
              <w:rPr>
                <w:b/>
              </w:rPr>
            </w:pPr>
          </w:p>
          <w:p w14:paraId="0E04D5E1" w14:textId="77777777" w:rsidR="002D605B" w:rsidRPr="002D605B" w:rsidRDefault="002D605B" w:rsidP="003345BD">
            <w:pPr>
              <w:rPr>
                <w:b/>
              </w:rPr>
            </w:pPr>
          </w:p>
          <w:p w14:paraId="5ED17547" w14:textId="77777777" w:rsidR="002D605B" w:rsidRPr="002D605B" w:rsidRDefault="002D605B" w:rsidP="003345BD">
            <w:pPr>
              <w:rPr>
                <w:b/>
              </w:rPr>
            </w:pPr>
          </w:p>
          <w:p w14:paraId="526463C1" w14:textId="77777777" w:rsidR="002D605B" w:rsidRPr="002D605B" w:rsidRDefault="002D605B" w:rsidP="003345BD">
            <w:pPr>
              <w:rPr>
                <w:b/>
              </w:rPr>
            </w:pPr>
          </w:p>
          <w:p w14:paraId="56179EBC" w14:textId="77777777" w:rsidR="002D605B" w:rsidRPr="002D605B" w:rsidRDefault="002D605B" w:rsidP="003345BD">
            <w:pPr>
              <w:rPr>
                <w:b/>
              </w:rPr>
            </w:pPr>
          </w:p>
          <w:p w14:paraId="7DB1A27B" w14:textId="77777777" w:rsidR="002D605B" w:rsidRPr="002D605B" w:rsidRDefault="002D605B" w:rsidP="003345BD">
            <w:pPr>
              <w:rPr>
                <w:b/>
              </w:rPr>
            </w:pPr>
          </w:p>
          <w:p w14:paraId="7771E276" w14:textId="63318469" w:rsidR="00FD40E4" w:rsidRPr="002D605B" w:rsidRDefault="00682F19" w:rsidP="003345BD">
            <w:pPr>
              <w:rPr>
                <w:b/>
              </w:rPr>
            </w:pPr>
            <w:r w:rsidRPr="002D605B">
              <w:rPr>
                <w:b/>
              </w:rPr>
              <w:t xml:space="preserve">HF to contact TPDs re mapping of posts </w:t>
            </w:r>
          </w:p>
          <w:p w14:paraId="01959096" w14:textId="77777777" w:rsidR="002D5DFF" w:rsidRPr="002D605B" w:rsidRDefault="002D5DFF" w:rsidP="003345BD">
            <w:pPr>
              <w:rPr>
                <w:b/>
              </w:rPr>
            </w:pPr>
          </w:p>
          <w:p w14:paraId="2FB8A3C7" w14:textId="77777777" w:rsidR="002D5DFF" w:rsidRPr="002D605B" w:rsidRDefault="002D5DFF" w:rsidP="003345BD">
            <w:pPr>
              <w:rPr>
                <w:b/>
              </w:rPr>
            </w:pPr>
          </w:p>
          <w:p w14:paraId="4EB11B17" w14:textId="77777777" w:rsidR="002D5DFF" w:rsidRPr="002D605B" w:rsidRDefault="002D5DFF" w:rsidP="003345BD">
            <w:pPr>
              <w:rPr>
                <w:b/>
              </w:rPr>
            </w:pPr>
          </w:p>
          <w:p w14:paraId="24E94500" w14:textId="77777777" w:rsidR="002D5DFF" w:rsidRPr="002D605B" w:rsidRDefault="002D5DFF" w:rsidP="003345BD">
            <w:pPr>
              <w:rPr>
                <w:b/>
              </w:rPr>
            </w:pPr>
          </w:p>
          <w:p w14:paraId="540E320E" w14:textId="77777777" w:rsidR="002D605B" w:rsidRPr="002D605B" w:rsidRDefault="002D605B" w:rsidP="003345BD">
            <w:pPr>
              <w:rPr>
                <w:b/>
              </w:rPr>
            </w:pPr>
          </w:p>
          <w:p w14:paraId="7236C2AC" w14:textId="22B34FEE" w:rsidR="002D5DFF" w:rsidRPr="002D605B" w:rsidRDefault="002D5DFF" w:rsidP="003345BD">
            <w:pPr>
              <w:rPr>
                <w:b/>
              </w:rPr>
            </w:pPr>
            <w:r w:rsidRPr="002D605B">
              <w:rPr>
                <w:b/>
              </w:rPr>
              <w:t>CA to discuss potential issues for STEP implementation with HF</w:t>
            </w:r>
          </w:p>
        </w:tc>
      </w:tr>
      <w:tr w:rsidR="00FA3FFA" w14:paraId="666912DB" w14:textId="77777777" w:rsidTr="00EB76B5">
        <w:trPr>
          <w:trHeight w:val="567"/>
        </w:trPr>
        <w:tc>
          <w:tcPr>
            <w:tcW w:w="704" w:type="dxa"/>
          </w:tcPr>
          <w:p w14:paraId="6DFA5577" w14:textId="39BAF546" w:rsidR="00FA3FFA" w:rsidRPr="00D95CF6" w:rsidRDefault="00FF2D86" w:rsidP="003437E6">
            <w:pPr>
              <w:rPr>
                <w:b/>
                <w:bCs/>
              </w:rPr>
            </w:pPr>
            <w:r>
              <w:rPr>
                <w:b/>
                <w:bCs/>
              </w:rPr>
              <w:lastRenderedPageBreak/>
              <w:t>5.3</w:t>
            </w:r>
          </w:p>
        </w:tc>
        <w:tc>
          <w:tcPr>
            <w:tcW w:w="2410" w:type="dxa"/>
          </w:tcPr>
          <w:p w14:paraId="37ADA0B4" w14:textId="2444BE59" w:rsidR="00FA3FFA" w:rsidRPr="00D95CF6" w:rsidRDefault="009439CF" w:rsidP="0057387B">
            <w:pPr>
              <w:tabs>
                <w:tab w:val="left" w:pos="567"/>
                <w:tab w:val="left" w:pos="1134"/>
                <w:tab w:val="left" w:pos="1701"/>
                <w:tab w:val="left" w:pos="2268"/>
                <w:tab w:val="right" w:pos="9072"/>
              </w:tabs>
              <w:spacing w:line="276" w:lineRule="auto"/>
              <w:rPr>
                <w:rFonts w:cs="Arial"/>
                <w:b/>
                <w:bCs/>
              </w:rPr>
            </w:pPr>
            <w:r>
              <w:rPr>
                <w:rFonts w:cs="Arial"/>
                <w:b/>
                <w:bCs/>
              </w:rPr>
              <w:t>SLWG</w:t>
            </w:r>
            <w:r w:rsidR="00443D59">
              <w:rPr>
                <w:rFonts w:cs="Arial"/>
                <w:b/>
                <w:bCs/>
              </w:rPr>
              <w:t xml:space="preserve"> – Shape of Training</w:t>
            </w:r>
          </w:p>
        </w:tc>
        <w:tc>
          <w:tcPr>
            <w:tcW w:w="8788" w:type="dxa"/>
          </w:tcPr>
          <w:p w14:paraId="4638332B" w14:textId="05F66AFB" w:rsidR="00FA3FFA" w:rsidRDefault="00237086" w:rsidP="0005299C">
            <w:pPr>
              <w:pStyle w:val="NoSpacing"/>
              <w:jc w:val="both"/>
            </w:pPr>
            <w:r>
              <w:t xml:space="preserve">Paper 8 was sent to the group </w:t>
            </w:r>
            <w:r w:rsidR="00116425">
              <w:t xml:space="preserve">and is a summary of the </w:t>
            </w:r>
            <w:r w:rsidR="00430DC8">
              <w:t>position of Shape of Training currently</w:t>
            </w:r>
            <w:r w:rsidR="00EA03A5">
              <w:t xml:space="preserve"> and was summarised by CLi</w:t>
            </w:r>
            <w:r w:rsidR="00430DC8">
              <w:t>.</w:t>
            </w:r>
            <w:r w:rsidR="0094368F">
              <w:t xml:space="preserve"> </w:t>
            </w:r>
            <w:r w:rsidR="00430DC8">
              <w:t xml:space="preserve">  </w:t>
            </w:r>
            <w:r w:rsidR="006150C8">
              <w:t>North of Scotland has already implemented the new way of working in August</w:t>
            </w:r>
            <w:r w:rsidR="002D5DFF">
              <w:t xml:space="preserve"> 2023</w:t>
            </w:r>
            <w:r w:rsidR="006150C8">
              <w:t xml:space="preserve">.  </w:t>
            </w:r>
          </w:p>
          <w:p w14:paraId="08477463" w14:textId="77777777" w:rsidR="003D2DB5" w:rsidRDefault="003D2DB5" w:rsidP="0005299C">
            <w:pPr>
              <w:pStyle w:val="NoSpacing"/>
              <w:jc w:val="both"/>
            </w:pPr>
          </w:p>
          <w:p w14:paraId="5780363B" w14:textId="5AF2BFEE" w:rsidR="003D2DB5" w:rsidRDefault="003D2DB5" w:rsidP="0005299C">
            <w:pPr>
              <w:pStyle w:val="NoSpacing"/>
              <w:jc w:val="both"/>
            </w:pPr>
            <w:r>
              <w:t xml:space="preserve">Paper put forward to the Transitions Group </w:t>
            </w:r>
            <w:r w:rsidR="00805982">
              <w:t xml:space="preserve">describes the changes in the programme and the impact upon services and programmes in 2026 and beyond.  CLi plans to update that paper </w:t>
            </w:r>
            <w:r w:rsidR="007F05FC">
              <w:t xml:space="preserve">with the new data and model what effect that has so that can look to what recruitment </w:t>
            </w:r>
            <w:r w:rsidR="00BD3C51">
              <w:t xml:space="preserve">should </w:t>
            </w:r>
            <w:r w:rsidR="007F05FC">
              <w:t xml:space="preserve"> be next year. </w:t>
            </w:r>
          </w:p>
          <w:p w14:paraId="6BCDAF18" w14:textId="77777777" w:rsidR="00F05EA4" w:rsidRDefault="00F05EA4" w:rsidP="00BB0D14">
            <w:pPr>
              <w:pStyle w:val="NoSpacing"/>
            </w:pPr>
          </w:p>
          <w:p w14:paraId="0934A734" w14:textId="77777777" w:rsidR="003A3029" w:rsidRDefault="00F05EA4" w:rsidP="0005299C">
            <w:pPr>
              <w:pStyle w:val="NoSpacing"/>
              <w:jc w:val="both"/>
            </w:pPr>
            <w:r>
              <w:t xml:space="preserve">CLi stated that there is a long-term tariff for these programme </w:t>
            </w:r>
            <w:r w:rsidR="003D492A">
              <w:t xml:space="preserve">changes as </w:t>
            </w:r>
            <w:r>
              <w:t xml:space="preserve">having to </w:t>
            </w:r>
            <w:r w:rsidR="003D492A">
              <w:t xml:space="preserve">put first on trainees into posts which are not as acute and in some situations </w:t>
            </w:r>
            <w:r w:rsidR="0052698C">
              <w:t xml:space="preserve">delay progression to Tier 2 working.  Long term contraction in Tier 2 equivalent </w:t>
            </w:r>
            <w:r w:rsidR="00F475E5">
              <w:t>trainees because of the 8 years into 7 years programme.  These longer term effects are not modelled on the paper but need to be taken into account.</w:t>
            </w:r>
          </w:p>
          <w:p w14:paraId="5E6307AD" w14:textId="77777777" w:rsidR="003A3029" w:rsidRDefault="003A3029" w:rsidP="0005299C">
            <w:pPr>
              <w:pStyle w:val="NoSpacing"/>
              <w:jc w:val="both"/>
            </w:pPr>
          </w:p>
          <w:p w14:paraId="0F6C4851" w14:textId="3F865236" w:rsidR="001869F8" w:rsidRDefault="003A3029" w:rsidP="0005299C">
            <w:pPr>
              <w:pStyle w:val="NoSpacing"/>
              <w:jc w:val="both"/>
            </w:pPr>
            <w:r>
              <w:t xml:space="preserve">Workforce planning was discussed in general and with regard to Tier 2 </w:t>
            </w:r>
            <w:r w:rsidR="00C05576">
              <w:t>trainees.</w:t>
            </w:r>
            <w:r w:rsidR="008B1C8D">
              <w:t xml:space="preserve">  There needs to be discussion beyond the group as to how </w:t>
            </w:r>
            <w:r w:rsidR="002D46A3">
              <w:t xml:space="preserve">the gap for Tier </w:t>
            </w:r>
            <w:r w:rsidR="00940679">
              <w:t xml:space="preserve">2 trainees can be bridged.  </w:t>
            </w:r>
            <w:r w:rsidR="00341523">
              <w:t xml:space="preserve">ADe is in discussions with the GMC </w:t>
            </w:r>
            <w:r w:rsidR="00E63BC4">
              <w:t xml:space="preserve">in ensuring the strategic voice of service is as close as it can be to </w:t>
            </w:r>
            <w:r w:rsidR="007B4D58">
              <w:t xml:space="preserve">commenting on the impact of curricular changes.  </w:t>
            </w:r>
          </w:p>
          <w:p w14:paraId="5D2EBC10" w14:textId="77777777" w:rsidR="00BB6462" w:rsidRDefault="00BB6462" w:rsidP="0005299C">
            <w:pPr>
              <w:pStyle w:val="NoSpacing"/>
              <w:jc w:val="both"/>
            </w:pPr>
          </w:p>
          <w:p w14:paraId="22398F53" w14:textId="786BA9E2" w:rsidR="00BB6462" w:rsidRDefault="00C91774" w:rsidP="0005299C">
            <w:pPr>
              <w:pStyle w:val="NoSpacing"/>
              <w:jc w:val="both"/>
            </w:pPr>
            <w:r>
              <w:t xml:space="preserve">There was discussion re national review of maternity and neo-natal services – this has not </w:t>
            </w:r>
            <w:r w:rsidR="0088180E">
              <w:t xml:space="preserve">implemented as yet.  There is a trial period where various units </w:t>
            </w:r>
            <w:r w:rsidR="005A4610">
              <w:t>have been working to the aims</w:t>
            </w:r>
            <w:r w:rsidR="00402850">
              <w:t xml:space="preserve">.  However, </w:t>
            </w:r>
            <w:r w:rsidR="00FF1AFC">
              <w:t>there is no clear answer as yet.</w:t>
            </w:r>
            <w:r w:rsidR="00956ABF">
              <w:t xml:space="preserve">  </w:t>
            </w:r>
          </w:p>
          <w:p w14:paraId="49EEBC3B" w14:textId="77777777" w:rsidR="00E93391" w:rsidRDefault="00E93391" w:rsidP="00A44729">
            <w:pPr>
              <w:pStyle w:val="NoSpacing"/>
            </w:pPr>
          </w:p>
          <w:p w14:paraId="1AFAF794" w14:textId="49D6A117" w:rsidR="005D5818" w:rsidRPr="001869F8" w:rsidRDefault="005D5818" w:rsidP="00A44729">
            <w:pPr>
              <w:pStyle w:val="NoSpacing"/>
            </w:pPr>
          </w:p>
        </w:tc>
        <w:tc>
          <w:tcPr>
            <w:tcW w:w="2694" w:type="dxa"/>
          </w:tcPr>
          <w:p w14:paraId="28F8A89B" w14:textId="0CE1B482" w:rsidR="00A44729" w:rsidRPr="005D5818" w:rsidRDefault="00BB10C2" w:rsidP="003345BD">
            <w:pPr>
              <w:rPr>
                <w:b/>
                <w:bCs/>
              </w:rPr>
            </w:pPr>
            <w:r w:rsidRPr="005D5818">
              <w:rPr>
                <w:b/>
                <w:bCs/>
              </w:rPr>
              <w:t>Brief Report on SOT Progress Plus implementation for each region to be available f</w:t>
            </w:r>
            <w:r w:rsidR="005D5818" w:rsidRPr="005D5818">
              <w:rPr>
                <w:b/>
                <w:bCs/>
              </w:rPr>
              <w:t>o</w:t>
            </w:r>
            <w:r w:rsidRPr="005D5818">
              <w:rPr>
                <w:b/>
                <w:bCs/>
              </w:rPr>
              <w:t xml:space="preserve">r June 23 in order than any potential issues which will need mitigated are clearly visible – </w:t>
            </w:r>
            <w:proofErr w:type="spellStart"/>
            <w:r w:rsidRPr="005D5818">
              <w:rPr>
                <w:b/>
                <w:bCs/>
              </w:rPr>
              <w:t>C</w:t>
            </w:r>
            <w:r w:rsidR="005D5818">
              <w:rPr>
                <w:b/>
                <w:bCs/>
              </w:rPr>
              <w:t>L</w:t>
            </w:r>
            <w:r w:rsidRPr="005D5818">
              <w:rPr>
                <w:b/>
                <w:bCs/>
              </w:rPr>
              <w:t>i</w:t>
            </w:r>
            <w:proofErr w:type="spellEnd"/>
            <w:r w:rsidRPr="005D5818">
              <w:rPr>
                <w:b/>
                <w:bCs/>
              </w:rPr>
              <w:t xml:space="preserve"> and </w:t>
            </w:r>
            <w:r w:rsidR="005D5818">
              <w:rPr>
                <w:b/>
                <w:bCs/>
              </w:rPr>
              <w:t>P</w:t>
            </w:r>
            <w:r w:rsidRPr="005D5818">
              <w:rPr>
                <w:b/>
                <w:bCs/>
              </w:rPr>
              <w:t>aed</w:t>
            </w:r>
            <w:r w:rsidR="005D5818">
              <w:rPr>
                <w:b/>
                <w:bCs/>
              </w:rPr>
              <w:t>s</w:t>
            </w:r>
            <w:r w:rsidRPr="005D5818">
              <w:rPr>
                <w:b/>
                <w:bCs/>
              </w:rPr>
              <w:t xml:space="preserve"> TPDs</w:t>
            </w:r>
          </w:p>
        </w:tc>
      </w:tr>
      <w:tr w:rsidR="008A57B8" w14:paraId="1BA57276" w14:textId="77777777" w:rsidTr="00586026">
        <w:trPr>
          <w:trHeight w:val="369"/>
        </w:trPr>
        <w:tc>
          <w:tcPr>
            <w:tcW w:w="704" w:type="dxa"/>
          </w:tcPr>
          <w:p w14:paraId="41B52863" w14:textId="5F35F331" w:rsidR="008A57B8" w:rsidRPr="00D95CF6" w:rsidRDefault="002C5566" w:rsidP="003437E6">
            <w:pPr>
              <w:rPr>
                <w:b/>
                <w:bCs/>
              </w:rPr>
            </w:pPr>
            <w:r>
              <w:rPr>
                <w:b/>
                <w:bCs/>
              </w:rPr>
              <w:lastRenderedPageBreak/>
              <w:t>5.4</w:t>
            </w:r>
          </w:p>
        </w:tc>
        <w:tc>
          <w:tcPr>
            <w:tcW w:w="2410" w:type="dxa"/>
          </w:tcPr>
          <w:p w14:paraId="5DDB4391" w14:textId="60534E4B" w:rsidR="008A57B8" w:rsidRPr="00D95CF6" w:rsidRDefault="005220C1" w:rsidP="008A57B8">
            <w:pPr>
              <w:tabs>
                <w:tab w:val="left" w:pos="567"/>
                <w:tab w:val="left" w:pos="1134"/>
                <w:tab w:val="left" w:pos="1701"/>
                <w:tab w:val="left" w:pos="2268"/>
                <w:tab w:val="right" w:pos="9072"/>
              </w:tabs>
              <w:rPr>
                <w:rFonts w:cs="Arial"/>
                <w:b/>
                <w:bCs/>
              </w:rPr>
            </w:pPr>
            <w:r w:rsidRPr="00D95CF6">
              <w:rPr>
                <w:rFonts w:cs="Arial"/>
                <w:b/>
                <w:bCs/>
              </w:rPr>
              <w:t xml:space="preserve">Deanery issues  </w:t>
            </w:r>
          </w:p>
        </w:tc>
        <w:tc>
          <w:tcPr>
            <w:tcW w:w="8788" w:type="dxa"/>
          </w:tcPr>
          <w:p w14:paraId="3FBBF734" w14:textId="77777777" w:rsidR="008A57B8" w:rsidRDefault="008A57B8" w:rsidP="00BB0D14">
            <w:pPr>
              <w:pStyle w:val="NoSpacing"/>
              <w:rPr>
                <w:b/>
                <w:bCs/>
              </w:rPr>
            </w:pPr>
          </w:p>
        </w:tc>
        <w:tc>
          <w:tcPr>
            <w:tcW w:w="2694" w:type="dxa"/>
          </w:tcPr>
          <w:p w14:paraId="29076474" w14:textId="77777777" w:rsidR="008A57B8" w:rsidRDefault="008A57B8" w:rsidP="003437E6"/>
        </w:tc>
      </w:tr>
      <w:tr w:rsidR="005220C1" w14:paraId="01CB5320" w14:textId="77777777" w:rsidTr="00EB76B5">
        <w:trPr>
          <w:trHeight w:val="567"/>
        </w:trPr>
        <w:tc>
          <w:tcPr>
            <w:tcW w:w="704" w:type="dxa"/>
          </w:tcPr>
          <w:p w14:paraId="6CA7E2DD" w14:textId="4C337585" w:rsidR="005220C1" w:rsidRPr="00D95CF6" w:rsidRDefault="005220C1" w:rsidP="003437E6">
            <w:pPr>
              <w:rPr>
                <w:b/>
                <w:bCs/>
              </w:rPr>
            </w:pPr>
          </w:p>
        </w:tc>
        <w:tc>
          <w:tcPr>
            <w:tcW w:w="2410" w:type="dxa"/>
          </w:tcPr>
          <w:p w14:paraId="491A7C09" w14:textId="77777777" w:rsidR="002D2932" w:rsidRPr="00D95CF6" w:rsidRDefault="002D2932" w:rsidP="00384EAE">
            <w:pPr>
              <w:tabs>
                <w:tab w:val="left" w:pos="567"/>
                <w:tab w:val="left" w:pos="1134"/>
                <w:tab w:val="left" w:pos="1701"/>
                <w:tab w:val="left" w:pos="2268"/>
                <w:tab w:val="right" w:pos="9072"/>
              </w:tabs>
              <w:rPr>
                <w:rFonts w:cs="Arial"/>
                <w:b/>
                <w:bCs/>
              </w:rPr>
            </w:pPr>
            <w:r w:rsidRPr="00D95CF6">
              <w:rPr>
                <w:rFonts w:cs="Arial"/>
                <w:b/>
                <w:bCs/>
              </w:rPr>
              <w:t>Quality</w:t>
            </w:r>
          </w:p>
          <w:p w14:paraId="7FB730D7" w14:textId="77777777" w:rsidR="005220C1" w:rsidRPr="00D95CF6" w:rsidRDefault="005220C1" w:rsidP="008A57B8">
            <w:pPr>
              <w:tabs>
                <w:tab w:val="left" w:pos="567"/>
                <w:tab w:val="left" w:pos="1134"/>
                <w:tab w:val="left" w:pos="1701"/>
                <w:tab w:val="left" w:pos="2268"/>
                <w:tab w:val="right" w:pos="9072"/>
              </w:tabs>
              <w:rPr>
                <w:rFonts w:cs="Arial"/>
                <w:b/>
                <w:bCs/>
              </w:rPr>
            </w:pPr>
          </w:p>
        </w:tc>
        <w:tc>
          <w:tcPr>
            <w:tcW w:w="8788" w:type="dxa"/>
          </w:tcPr>
          <w:p w14:paraId="31D9B259" w14:textId="05EEEBEC" w:rsidR="007070E7" w:rsidRPr="00405376" w:rsidRDefault="009B1266" w:rsidP="00AC5905">
            <w:pPr>
              <w:pStyle w:val="NoSpacing"/>
            </w:pPr>
            <w:r>
              <w:t xml:space="preserve">There was </w:t>
            </w:r>
            <w:r w:rsidR="00AC5905">
              <w:t>no representative available from Quality for an update.</w:t>
            </w:r>
          </w:p>
        </w:tc>
        <w:tc>
          <w:tcPr>
            <w:tcW w:w="2694" w:type="dxa"/>
          </w:tcPr>
          <w:p w14:paraId="079BDF1F" w14:textId="77777777" w:rsidR="005220C1" w:rsidRDefault="005220C1" w:rsidP="003437E6"/>
        </w:tc>
      </w:tr>
      <w:tr w:rsidR="002D2932" w14:paraId="1EF932E6" w14:textId="77777777" w:rsidTr="00EB76B5">
        <w:trPr>
          <w:trHeight w:val="567"/>
        </w:trPr>
        <w:tc>
          <w:tcPr>
            <w:tcW w:w="704" w:type="dxa"/>
          </w:tcPr>
          <w:p w14:paraId="158962B8" w14:textId="2031BBCE" w:rsidR="002D2932" w:rsidRPr="00D95CF6" w:rsidRDefault="002D2932" w:rsidP="003437E6">
            <w:pPr>
              <w:rPr>
                <w:b/>
                <w:bCs/>
              </w:rPr>
            </w:pPr>
          </w:p>
        </w:tc>
        <w:tc>
          <w:tcPr>
            <w:tcW w:w="2410" w:type="dxa"/>
          </w:tcPr>
          <w:p w14:paraId="7AC1848D" w14:textId="592A62AD" w:rsidR="000E3C67" w:rsidRPr="00D95CF6" w:rsidRDefault="000E3C67" w:rsidP="002C5566">
            <w:pPr>
              <w:tabs>
                <w:tab w:val="left" w:pos="567"/>
                <w:tab w:val="left" w:pos="1134"/>
                <w:tab w:val="left" w:pos="1701"/>
                <w:tab w:val="left" w:pos="2268"/>
                <w:tab w:val="right" w:pos="9072"/>
              </w:tabs>
              <w:rPr>
                <w:rFonts w:cs="Arial"/>
                <w:b/>
                <w:bCs/>
              </w:rPr>
            </w:pPr>
            <w:r w:rsidRPr="00D95CF6">
              <w:rPr>
                <w:rFonts w:cs="Arial"/>
                <w:b/>
                <w:bCs/>
              </w:rPr>
              <w:t xml:space="preserve">Training </w:t>
            </w:r>
            <w:r w:rsidR="00206176">
              <w:rPr>
                <w:rFonts w:cs="Arial"/>
                <w:b/>
                <w:bCs/>
              </w:rPr>
              <w:t xml:space="preserve">Programme </w:t>
            </w:r>
            <w:r w:rsidRPr="00D95CF6">
              <w:rPr>
                <w:rFonts w:cs="Arial"/>
                <w:b/>
                <w:bCs/>
              </w:rPr>
              <w:t>Management</w:t>
            </w:r>
          </w:p>
          <w:p w14:paraId="529CE856" w14:textId="77777777" w:rsidR="002D2932" w:rsidRPr="00D95CF6" w:rsidRDefault="002D2932" w:rsidP="00384EAE">
            <w:pPr>
              <w:pStyle w:val="ListParagraph"/>
              <w:tabs>
                <w:tab w:val="left" w:pos="567"/>
                <w:tab w:val="left" w:pos="1134"/>
                <w:tab w:val="left" w:pos="1701"/>
                <w:tab w:val="left" w:pos="2268"/>
                <w:tab w:val="right" w:pos="9072"/>
              </w:tabs>
              <w:ind w:left="714"/>
              <w:rPr>
                <w:rFonts w:asciiTheme="minorHAnsi" w:hAnsiTheme="minorHAnsi" w:cs="Arial"/>
                <w:b/>
                <w:bCs/>
                <w:sz w:val="22"/>
                <w:szCs w:val="22"/>
              </w:rPr>
            </w:pPr>
          </w:p>
        </w:tc>
        <w:tc>
          <w:tcPr>
            <w:tcW w:w="8788" w:type="dxa"/>
          </w:tcPr>
          <w:p w14:paraId="40DA6EE4" w14:textId="77777777" w:rsidR="00A4401C" w:rsidRDefault="00AC5905" w:rsidP="00AC5905">
            <w:pPr>
              <w:pStyle w:val="NoSpacing"/>
              <w:jc w:val="both"/>
            </w:pPr>
            <w:r>
              <w:t xml:space="preserve">KS is retiring </w:t>
            </w:r>
            <w:r w:rsidR="00EA1BC4">
              <w:t xml:space="preserve">at the end of March 2023 and VH will be taking over her position. </w:t>
            </w:r>
          </w:p>
          <w:p w14:paraId="37EAD3E3" w14:textId="77777777" w:rsidR="00A76B7C" w:rsidRDefault="00A76B7C" w:rsidP="00AC5905">
            <w:pPr>
              <w:pStyle w:val="NoSpacing"/>
              <w:jc w:val="both"/>
            </w:pPr>
          </w:p>
          <w:p w14:paraId="79F8B579" w14:textId="77777777" w:rsidR="00A76B7C" w:rsidRDefault="00A76B7C" w:rsidP="00AC5905">
            <w:pPr>
              <w:pStyle w:val="NoSpacing"/>
              <w:jc w:val="both"/>
            </w:pPr>
            <w:r>
              <w:t xml:space="preserve">OGP STB </w:t>
            </w:r>
            <w:r w:rsidR="000256C1">
              <w:t>gave their thanks to KS for all her years of hard work and extensive expertise given to the STB.</w:t>
            </w:r>
          </w:p>
          <w:p w14:paraId="688A0D9F" w14:textId="2FFF8E09" w:rsidR="000256C1" w:rsidRPr="00275CA6" w:rsidRDefault="000256C1" w:rsidP="00AC5905">
            <w:pPr>
              <w:pStyle w:val="NoSpacing"/>
              <w:jc w:val="both"/>
            </w:pPr>
          </w:p>
        </w:tc>
        <w:tc>
          <w:tcPr>
            <w:tcW w:w="2694" w:type="dxa"/>
          </w:tcPr>
          <w:p w14:paraId="13397990" w14:textId="5D04A125" w:rsidR="001B246C" w:rsidRPr="003600B5" w:rsidRDefault="001B246C" w:rsidP="003437E6">
            <w:pPr>
              <w:rPr>
                <w:b/>
                <w:bCs/>
              </w:rPr>
            </w:pPr>
          </w:p>
        </w:tc>
      </w:tr>
      <w:tr w:rsidR="000E3C67" w14:paraId="3947BA64" w14:textId="77777777" w:rsidTr="00EB76B5">
        <w:trPr>
          <w:trHeight w:val="567"/>
        </w:trPr>
        <w:tc>
          <w:tcPr>
            <w:tcW w:w="704" w:type="dxa"/>
          </w:tcPr>
          <w:p w14:paraId="7E76E721" w14:textId="1FD7AFF1" w:rsidR="000E3C67" w:rsidRPr="00D95CF6" w:rsidRDefault="000E3C67" w:rsidP="003437E6">
            <w:pPr>
              <w:rPr>
                <w:b/>
                <w:bCs/>
              </w:rPr>
            </w:pPr>
          </w:p>
        </w:tc>
        <w:tc>
          <w:tcPr>
            <w:tcW w:w="2410" w:type="dxa"/>
          </w:tcPr>
          <w:p w14:paraId="27A00B9D" w14:textId="47C34CFF" w:rsidR="00607274" w:rsidRPr="00D95CF6" w:rsidRDefault="00607274" w:rsidP="00384EAE">
            <w:pPr>
              <w:tabs>
                <w:tab w:val="left" w:pos="567"/>
                <w:tab w:val="left" w:pos="1134"/>
                <w:tab w:val="left" w:pos="1701"/>
                <w:tab w:val="left" w:pos="2268"/>
                <w:tab w:val="right" w:pos="9072"/>
              </w:tabs>
              <w:rPr>
                <w:rFonts w:cs="Arial"/>
                <w:b/>
                <w:bCs/>
              </w:rPr>
            </w:pPr>
            <w:r w:rsidRPr="00D95CF6">
              <w:rPr>
                <w:rFonts w:cs="Arial"/>
                <w:b/>
                <w:bCs/>
              </w:rPr>
              <w:t>ARCPs</w:t>
            </w:r>
          </w:p>
          <w:p w14:paraId="328DE968" w14:textId="77777777" w:rsidR="000E3C67" w:rsidRPr="00D95CF6" w:rsidRDefault="000E3C67" w:rsidP="00D16F79">
            <w:pPr>
              <w:tabs>
                <w:tab w:val="left" w:pos="567"/>
                <w:tab w:val="left" w:pos="1134"/>
                <w:tab w:val="left" w:pos="1701"/>
                <w:tab w:val="left" w:pos="2268"/>
                <w:tab w:val="right" w:pos="9072"/>
              </w:tabs>
              <w:rPr>
                <w:rFonts w:cs="Arial"/>
                <w:b/>
                <w:bCs/>
              </w:rPr>
            </w:pPr>
          </w:p>
        </w:tc>
        <w:tc>
          <w:tcPr>
            <w:tcW w:w="8788" w:type="dxa"/>
          </w:tcPr>
          <w:p w14:paraId="5EE3B219" w14:textId="087112CF" w:rsidR="007C40E1" w:rsidRDefault="00E308D8" w:rsidP="00E308D8">
            <w:pPr>
              <w:pStyle w:val="NoSpacing"/>
              <w:jc w:val="both"/>
            </w:pPr>
            <w:r>
              <w:t>KB noted</w:t>
            </w:r>
            <w:r w:rsidR="007C40E1">
              <w:t>:</w:t>
            </w:r>
          </w:p>
          <w:p w14:paraId="3629308C" w14:textId="77777777" w:rsidR="00CD7F12" w:rsidRDefault="003F7D40" w:rsidP="003F7D40">
            <w:pPr>
              <w:pStyle w:val="NoSpacing"/>
              <w:numPr>
                <w:ilvl w:val="0"/>
                <w:numId w:val="30"/>
              </w:numPr>
              <w:jc w:val="both"/>
            </w:pPr>
            <w:r>
              <w:t xml:space="preserve">Number of out of sync ARCPs and are going to look </w:t>
            </w:r>
            <w:r w:rsidR="001546AF">
              <w:t>stringently as to how to reduce this.</w:t>
            </w:r>
          </w:p>
          <w:p w14:paraId="4D15B91E" w14:textId="77777777" w:rsidR="00CC53C8" w:rsidRDefault="00CC53C8" w:rsidP="00CC53C8">
            <w:pPr>
              <w:pStyle w:val="NoSpacing"/>
              <w:jc w:val="both"/>
            </w:pPr>
            <w:r>
              <w:t>ADe noted:</w:t>
            </w:r>
          </w:p>
          <w:p w14:paraId="20B975A4" w14:textId="77777777" w:rsidR="00CC53C8" w:rsidRDefault="00CC53C8" w:rsidP="00CC53C8">
            <w:pPr>
              <w:pStyle w:val="NoSpacing"/>
              <w:numPr>
                <w:ilvl w:val="0"/>
                <w:numId w:val="30"/>
              </w:numPr>
              <w:jc w:val="both"/>
            </w:pPr>
            <w:r>
              <w:t>Covid Derogation 10s will cease to apply as of 30</w:t>
            </w:r>
            <w:r w:rsidRPr="00CC53C8">
              <w:rPr>
                <w:vertAlign w:val="superscript"/>
              </w:rPr>
              <w:t>th</w:t>
            </w:r>
            <w:r>
              <w:t xml:space="preserve"> September 2023.</w:t>
            </w:r>
          </w:p>
          <w:p w14:paraId="093FFD8C" w14:textId="32B68FDA" w:rsidR="00CC53C8" w:rsidRPr="009E096D" w:rsidRDefault="00CC53C8" w:rsidP="00CC53C8">
            <w:pPr>
              <w:pStyle w:val="NoSpacing"/>
              <w:jc w:val="both"/>
            </w:pPr>
          </w:p>
        </w:tc>
        <w:tc>
          <w:tcPr>
            <w:tcW w:w="2694" w:type="dxa"/>
          </w:tcPr>
          <w:p w14:paraId="76EE9143" w14:textId="53A4B53C" w:rsidR="000E3C67" w:rsidRPr="005174C0" w:rsidRDefault="00F90FB1" w:rsidP="003437E6">
            <w:pPr>
              <w:rPr>
                <w:b/>
                <w:bCs/>
              </w:rPr>
            </w:pPr>
            <w:r w:rsidRPr="005174C0">
              <w:rPr>
                <w:b/>
                <w:bCs/>
              </w:rPr>
              <w:t xml:space="preserve">KB and colleagues to liaise with TPM to streamline number or frequency of ARCP panels if possible </w:t>
            </w:r>
          </w:p>
        </w:tc>
      </w:tr>
      <w:tr w:rsidR="00607274" w14:paraId="0DAEEC3E" w14:textId="77777777" w:rsidTr="00EB76B5">
        <w:trPr>
          <w:trHeight w:val="567"/>
        </w:trPr>
        <w:tc>
          <w:tcPr>
            <w:tcW w:w="704" w:type="dxa"/>
          </w:tcPr>
          <w:p w14:paraId="347E5E38" w14:textId="308569F2" w:rsidR="00607274" w:rsidRPr="00D95CF6" w:rsidRDefault="00607274" w:rsidP="003437E6">
            <w:pPr>
              <w:rPr>
                <w:b/>
                <w:bCs/>
              </w:rPr>
            </w:pPr>
          </w:p>
        </w:tc>
        <w:tc>
          <w:tcPr>
            <w:tcW w:w="2410" w:type="dxa"/>
          </w:tcPr>
          <w:p w14:paraId="3F4FD585" w14:textId="226E7EDB" w:rsidR="00FF26C0" w:rsidRPr="00D95CF6" w:rsidRDefault="00FF26C0" w:rsidP="00384EAE">
            <w:pPr>
              <w:tabs>
                <w:tab w:val="left" w:pos="567"/>
                <w:tab w:val="left" w:pos="1134"/>
                <w:tab w:val="left" w:pos="1701"/>
                <w:tab w:val="left" w:pos="2268"/>
                <w:tab w:val="right" w:pos="9072"/>
              </w:tabs>
              <w:rPr>
                <w:rFonts w:cs="Arial"/>
                <w:b/>
                <w:bCs/>
              </w:rPr>
            </w:pPr>
            <w:r w:rsidRPr="00D95CF6">
              <w:rPr>
                <w:rFonts w:cs="Arial"/>
                <w:b/>
                <w:bCs/>
              </w:rPr>
              <w:t>Rotations</w:t>
            </w:r>
          </w:p>
          <w:p w14:paraId="6EF14E00" w14:textId="77777777" w:rsidR="00607274" w:rsidRPr="00D95CF6" w:rsidRDefault="00607274" w:rsidP="00384EAE">
            <w:pPr>
              <w:pStyle w:val="ListParagraph"/>
              <w:tabs>
                <w:tab w:val="left" w:pos="567"/>
                <w:tab w:val="left" w:pos="1134"/>
                <w:tab w:val="left" w:pos="1701"/>
                <w:tab w:val="left" w:pos="2268"/>
                <w:tab w:val="right" w:pos="9072"/>
              </w:tabs>
              <w:ind w:left="714"/>
              <w:rPr>
                <w:rFonts w:asciiTheme="minorHAnsi" w:hAnsiTheme="minorHAnsi" w:cs="Arial"/>
                <w:b/>
                <w:bCs/>
                <w:sz w:val="22"/>
                <w:szCs w:val="22"/>
              </w:rPr>
            </w:pPr>
          </w:p>
        </w:tc>
        <w:tc>
          <w:tcPr>
            <w:tcW w:w="8788" w:type="dxa"/>
          </w:tcPr>
          <w:p w14:paraId="2A8F0C45" w14:textId="59E6B3B6" w:rsidR="005F1FA8" w:rsidRDefault="00B63958" w:rsidP="00B63958">
            <w:pPr>
              <w:pStyle w:val="NoSpacing"/>
              <w:jc w:val="both"/>
            </w:pPr>
            <w:r>
              <w:t>There was nothing further to add regarding rotations.</w:t>
            </w:r>
          </w:p>
          <w:p w14:paraId="3A4A5707" w14:textId="08D33B1A" w:rsidR="005C26B0" w:rsidRPr="00FA46E3" w:rsidRDefault="005C26B0" w:rsidP="005C26B0">
            <w:pPr>
              <w:pStyle w:val="NoSpacing"/>
              <w:ind w:left="720"/>
            </w:pPr>
          </w:p>
        </w:tc>
        <w:tc>
          <w:tcPr>
            <w:tcW w:w="2694" w:type="dxa"/>
          </w:tcPr>
          <w:p w14:paraId="50F9794A" w14:textId="77777777" w:rsidR="00607274" w:rsidRDefault="00607274" w:rsidP="003437E6"/>
        </w:tc>
      </w:tr>
      <w:tr w:rsidR="00FF26C0" w14:paraId="28CE3C44" w14:textId="77777777" w:rsidTr="00EB76B5">
        <w:trPr>
          <w:trHeight w:val="567"/>
        </w:trPr>
        <w:tc>
          <w:tcPr>
            <w:tcW w:w="704" w:type="dxa"/>
          </w:tcPr>
          <w:p w14:paraId="570DDBB3" w14:textId="122C356E" w:rsidR="00FF26C0" w:rsidRPr="00D95CF6" w:rsidRDefault="00FF26C0" w:rsidP="003437E6">
            <w:pPr>
              <w:rPr>
                <w:b/>
                <w:bCs/>
              </w:rPr>
            </w:pPr>
          </w:p>
        </w:tc>
        <w:tc>
          <w:tcPr>
            <w:tcW w:w="2410" w:type="dxa"/>
          </w:tcPr>
          <w:p w14:paraId="3A2D1B9E" w14:textId="77777777" w:rsidR="00213B14" w:rsidRPr="00D95CF6" w:rsidRDefault="00213B14" w:rsidP="00384EAE">
            <w:pPr>
              <w:tabs>
                <w:tab w:val="left" w:pos="567"/>
                <w:tab w:val="left" w:pos="1134"/>
                <w:tab w:val="left" w:pos="1701"/>
                <w:tab w:val="left" w:pos="2268"/>
                <w:tab w:val="right" w:pos="9072"/>
              </w:tabs>
              <w:rPr>
                <w:rFonts w:cs="Arial"/>
                <w:b/>
                <w:bCs/>
              </w:rPr>
            </w:pPr>
            <w:r w:rsidRPr="00D95CF6">
              <w:rPr>
                <w:rFonts w:cs="Arial"/>
                <w:b/>
                <w:bCs/>
              </w:rPr>
              <w:t>Recruitment</w:t>
            </w:r>
          </w:p>
          <w:p w14:paraId="49B24F92" w14:textId="77777777" w:rsidR="00FF26C0" w:rsidRPr="00D95CF6" w:rsidRDefault="00FF26C0" w:rsidP="00384EAE">
            <w:pPr>
              <w:tabs>
                <w:tab w:val="left" w:pos="567"/>
                <w:tab w:val="left" w:pos="1134"/>
                <w:tab w:val="left" w:pos="1701"/>
                <w:tab w:val="left" w:pos="2268"/>
                <w:tab w:val="right" w:pos="9072"/>
              </w:tabs>
              <w:rPr>
                <w:rFonts w:cs="Arial"/>
                <w:b/>
                <w:bCs/>
              </w:rPr>
            </w:pPr>
          </w:p>
        </w:tc>
        <w:tc>
          <w:tcPr>
            <w:tcW w:w="8788" w:type="dxa"/>
          </w:tcPr>
          <w:p w14:paraId="58A3834E" w14:textId="5252A848" w:rsidR="00655838" w:rsidRPr="006A21E3" w:rsidRDefault="007C02C3" w:rsidP="007C02C3">
            <w:pPr>
              <w:pStyle w:val="NoSpacing"/>
              <w:jc w:val="both"/>
            </w:pPr>
            <w:r>
              <w:t>Paper 2 was circulated to the group with current information on recruitment.</w:t>
            </w:r>
          </w:p>
        </w:tc>
        <w:tc>
          <w:tcPr>
            <w:tcW w:w="2694" w:type="dxa"/>
          </w:tcPr>
          <w:p w14:paraId="13F13D6D" w14:textId="338BB8AB" w:rsidR="00C13BF7" w:rsidRPr="004177D8" w:rsidRDefault="00C13BF7" w:rsidP="003437E6">
            <w:pPr>
              <w:rPr>
                <w:b/>
                <w:bCs/>
              </w:rPr>
            </w:pPr>
          </w:p>
        </w:tc>
      </w:tr>
      <w:tr w:rsidR="00E84ED3" w14:paraId="5E53F619" w14:textId="77777777" w:rsidTr="00EB76B5">
        <w:trPr>
          <w:trHeight w:val="567"/>
        </w:trPr>
        <w:tc>
          <w:tcPr>
            <w:tcW w:w="704" w:type="dxa"/>
          </w:tcPr>
          <w:p w14:paraId="1C950C28" w14:textId="5DDF3172" w:rsidR="00E84ED3" w:rsidRPr="00D95CF6" w:rsidRDefault="00E84ED3" w:rsidP="003437E6">
            <w:pPr>
              <w:rPr>
                <w:b/>
                <w:bCs/>
              </w:rPr>
            </w:pPr>
          </w:p>
        </w:tc>
        <w:tc>
          <w:tcPr>
            <w:tcW w:w="2410" w:type="dxa"/>
          </w:tcPr>
          <w:p w14:paraId="1D000FA8" w14:textId="387E4DC9" w:rsidR="00E84ED3" w:rsidRPr="009C4F35" w:rsidRDefault="00493CEB" w:rsidP="009C4F35">
            <w:pPr>
              <w:tabs>
                <w:tab w:val="left" w:pos="567"/>
                <w:tab w:val="left" w:pos="1134"/>
                <w:tab w:val="left" w:pos="1701"/>
                <w:tab w:val="left" w:pos="2268"/>
                <w:tab w:val="right" w:pos="9072"/>
              </w:tabs>
              <w:jc w:val="both"/>
              <w:rPr>
                <w:rFonts w:cs="Arial"/>
                <w:b/>
              </w:rPr>
            </w:pPr>
            <w:r>
              <w:rPr>
                <w:rFonts w:cs="Arial"/>
                <w:b/>
              </w:rPr>
              <w:t>MDST</w:t>
            </w:r>
          </w:p>
        </w:tc>
        <w:tc>
          <w:tcPr>
            <w:tcW w:w="8788" w:type="dxa"/>
          </w:tcPr>
          <w:p w14:paraId="165FD169" w14:textId="7ACAC092" w:rsidR="007B09DD" w:rsidRDefault="007B09DD" w:rsidP="00BB0D14">
            <w:pPr>
              <w:pStyle w:val="NoSpacing"/>
            </w:pPr>
            <w:r>
              <w:t xml:space="preserve">AD gave the members an update related to MSDT </w:t>
            </w:r>
            <w:r w:rsidR="001103B8">
              <w:t>including:</w:t>
            </w:r>
          </w:p>
          <w:p w14:paraId="639FA69D" w14:textId="41DCD2CE" w:rsidR="0003320F" w:rsidRDefault="00CC6B65" w:rsidP="00655838">
            <w:pPr>
              <w:pStyle w:val="NoSpacing"/>
              <w:numPr>
                <w:ilvl w:val="0"/>
                <w:numId w:val="22"/>
              </w:numPr>
              <w:jc w:val="both"/>
            </w:pPr>
            <w:r>
              <w:t>Formal thanks to KS for hard work and expertise.</w:t>
            </w:r>
          </w:p>
          <w:p w14:paraId="051513E9" w14:textId="613E49C1" w:rsidR="00CC6B65" w:rsidRDefault="00CC6B65" w:rsidP="00655838">
            <w:pPr>
              <w:pStyle w:val="NoSpacing"/>
              <w:numPr>
                <w:ilvl w:val="0"/>
                <w:numId w:val="22"/>
              </w:numPr>
              <w:jc w:val="both"/>
            </w:pPr>
            <w:r>
              <w:t xml:space="preserve">Expansion cases – case preparation needs to start in </w:t>
            </w:r>
            <w:r w:rsidR="009B6184">
              <w:t xml:space="preserve">earnest </w:t>
            </w:r>
            <w:r w:rsidR="00D71B73">
              <w:t xml:space="preserve">for specialties </w:t>
            </w:r>
            <w:r w:rsidR="009B6184">
              <w:t xml:space="preserve"> Looking to have them for review by next STB.</w:t>
            </w:r>
          </w:p>
          <w:p w14:paraId="58299C19" w14:textId="77777777" w:rsidR="009B6184" w:rsidRDefault="009B6184" w:rsidP="00655838">
            <w:pPr>
              <w:pStyle w:val="NoSpacing"/>
              <w:numPr>
                <w:ilvl w:val="0"/>
                <w:numId w:val="22"/>
              </w:numPr>
              <w:jc w:val="both"/>
            </w:pPr>
            <w:r>
              <w:t xml:space="preserve">Neuro-diversity – discussed proposal on how best expand </w:t>
            </w:r>
            <w:r w:rsidR="004D79A3">
              <w:t xml:space="preserve">support and offering for trainees with dyslexia and other neuro-diverse conditions.  This is part of a UK wide </w:t>
            </w:r>
            <w:r w:rsidR="00681FCD">
              <w:t xml:space="preserve"> initiative to ensure as inclusive </w:t>
            </w:r>
            <w:r w:rsidR="002C5F51">
              <w:t xml:space="preserve">and </w:t>
            </w:r>
            <w:r w:rsidR="00681FCD">
              <w:t xml:space="preserve">as flexible as </w:t>
            </w:r>
            <w:r w:rsidR="002C5F51">
              <w:t>possible in supporting trainees.</w:t>
            </w:r>
          </w:p>
          <w:p w14:paraId="7E5BD420" w14:textId="77777777" w:rsidR="002C5F51" w:rsidRDefault="002C5F51" w:rsidP="00655838">
            <w:pPr>
              <w:pStyle w:val="NoSpacing"/>
              <w:numPr>
                <w:ilvl w:val="0"/>
                <w:numId w:val="22"/>
              </w:numPr>
              <w:jc w:val="both"/>
            </w:pPr>
            <w:r>
              <w:t xml:space="preserve">Number of retirements of PG Deans </w:t>
            </w:r>
            <w:r w:rsidR="00C95D31">
              <w:t>in Scotland and anticipate the recruitment for their successors start quickly.</w:t>
            </w:r>
          </w:p>
          <w:p w14:paraId="000C2DED" w14:textId="77777777" w:rsidR="00C95D31" w:rsidRDefault="00C95D31" w:rsidP="00655838">
            <w:pPr>
              <w:pStyle w:val="NoSpacing"/>
              <w:numPr>
                <w:ilvl w:val="0"/>
                <w:numId w:val="22"/>
              </w:numPr>
              <w:jc w:val="both"/>
            </w:pPr>
            <w:r>
              <w:t>Discussed simulation recently and lots of investment by Scotland Deanery</w:t>
            </w:r>
            <w:r w:rsidR="0051159F">
              <w:t xml:space="preserve"> – need to ensure it is done for the right reason and right time and place.  Needs to meet</w:t>
            </w:r>
            <w:r w:rsidR="00DC5077">
              <w:t xml:space="preserve"> unmet</w:t>
            </w:r>
            <w:r w:rsidR="0051159F">
              <w:t xml:space="preserve"> curricular </w:t>
            </w:r>
            <w:r w:rsidR="00DC5077">
              <w:t xml:space="preserve">needs and not involve a huge amount of travel.  New Deputy Medical Director Lindsay Donaldson is going to be </w:t>
            </w:r>
            <w:r w:rsidR="001A3CD5">
              <w:t>very involved in that.</w:t>
            </w:r>
          </w:p>
          <w:p w14:paraId="021381F9" w14:textId="77777777" w:rsidR="00F66EF9" w:rsidRDefault="001A3CD5" w:rsidP="00655838">
            <w:pPr>
              <w:pStyle w:val="NoSpacing"/>
              <w:numPr>
                <w:ilvl w:val="0"/>
                <w:numId w:val="22"/>
              </w:numPr>
              <w:jc w:val="both"/>
            </w:pPr>
            <w:r>
              <w:t xml:space="preserve">Dr Gray’s Hospital </w:t>
            </w:r>
            <w:r w:rsidR="00201007">
              <w:t>–</w:t>
            </w:r>
            <w:r>
              <w:t xml:space="preserve"> </w:t>
            </w:r>
            <w:r w:rsidR="00201007">
              <w:t xml:space="preserve">Ministerial commitment in </w:t>
            </w:r>
            <w:r w:rsidR="00055B22">
              <w:t xml:space="preserve">December for reintroduction of consultant led obstetric services </w:t>
            </w:r>
            <w:r w:rsidR="005A4388">
              <w:t xml:space="preserve">by end of 2026.  This places challenge on service and </w:t>
            </w:r>
            <w:r w:rsidR="005A4388">
              <w:lastRenderedPageBreak/>
              <w:t xml:space="preserve">will be asked to do what </w:t>
            </w:r>
            <w:r w:rsidR="000B1AC9">
              <w:t>can to support that sustainability and resilience of service there and in other pressure points in Caithness and Raigmore.</w:t>
            </w:r>
          </w:p>
          <w:p w14:paraId="620F7EB4" w14:textId="77777777" w:rsidR="001A3CD5" w:rsidRDefault="00F66EF9" w:rsidP="00655838">
            <w:pPr>
              <w:pStyle w:val="NoSpacing"/>
              <w:numPr>
                <w:ilvl w:val="0"/>
                <w:numId w:val="22"/>
              </w:numPr>
              <w:jc w:val="both"/>
            </w:pPr>
            <w:r>
              <w:t>Ballot announced for Scottish junior doctors who are members of the BMA and await how that will play out.</w:t>
            </w:r>
          </w:p>
          <w:p w14:paraId="517D6323" w14:textId="5FFBFB41" w:rsidR="00F66EF9" w:rsidRDefault="00F66EF9" w:rsidP="00655838">
            <w:pPr>
              <w:pStyle w:val="NoSpacing"/>
              <w:numPr>
                <w:ilvl w:val="0"/>
                <w:numId w:val="22"/>
              </w:numPr>
              <w:jc w:val="both"/>
            </w:pPr>
            <w:r>
              <w:t xml:space="preserve">Discussions around delayed starts </w:t>
            </w:r>
            <w:r w:rsidR="00E1403D">
              <w:t>–</w:t>
            </w:r>
            <w:r>
              <w:t xml:space="preserve"> </w:t>
            </w:r>
            <w:r w:rsidR="00E1403D">
              <w:t>i.e. due to visa issues, health issues and best way to deal with these.</w:t>
            </w:r>
            <w:r w:rsidR="0025652B">
              <w:t xml:space="preserve">  Paperwork around this will be sent out as soon as available.</w:t>
            </w:r>
          </w:p>
          <w:p w14:paraId="65C0CA52" w14:textId="77777777" w:rsidR="00E1403D" w:rsidRDefault="00E1403D" w:rsidP="00655838">
            <w:pPr>
              <w:pStyle w:val="NoSpacing"/>
              <w:numPr>
                <w:ilvl w:val="0"/>
                <w:numId w:val="22"/>
              </w:numPr>
              <w:jc w:val="both"/>
            </w:pPr>
            <w:r>
              <w:t xml:space="preserve">Rising concern re provision of clinical </w:t>
            </w:r>
            <w:r w:rsidR="0096498C">
              <w:t xml:space="preserve">academic workforce in Scotland.  Large increase of medical students, however the academic workforce is not where it could be.  </w:t>
            </w:r>
          </w:p>
          <w:p w14:paraId="2665718E" w14:textId="53A11573" w:rsidR="002B1D95" w:rsidRPr="005F1B75" w:rsidRDefault="002B1D95" w:rsidP="002B1D95">
            <w:pPr>
              <w:pStyle w:val="NoSpacing"/>
              <w:ind w:left="720"/>
              <w:jc w:val="both"/>
            </w:pPr>
          </w:p>
        </w:tc>
        <w:tc>
          <w:tcPr>
            <w:tcW w:w="2694" w:type="dxa"/>
          </w:tcPr>
          <w:p w14:paraId="1CC2200B" w14:textId="77777777" w:rsidR="00E84ED3" w:rsidRDefault="00E84ED3" w:rsidP="003437E6"/>
        </w:tc>
      </w:tr>
      <w:tr w:rsidR="002223CE" w14:paraId="0636AED5" w14:textId="77777777" w:rsidTr="00EB76B5">
        <w:trPr>
          <w:trHeight w:val="567"/>
        </w:trPr>
        <w:tc>
          <w:tcPr>
            <w:tcW w:w="704" w:type="dxa"/>
          </w:tcPr>
          <w:p w14:paraId="09D60227" w14:textId="3C81625D" w:rsidR="002223CE" w:rsidRDefault="002223CE" w:rsidP="003437E6">
            <w:pPr>
              <w:rPr>
                <w:b/>
                <w:bCs/>
              </w:rPr>
            </w:pPr>
          </w:p>
        </w:tc>
        <w:tc>
          <w:tcPr>
            <w:tcW w:w="2410" w:type="dxa"/>
          </w:tcPr>
          <w:p w14:paraId="721D4B30" w14:textId="7C5030FE" w:rsidR="002223CE" w:rsidRPr="009C4F35" w:rsidRDefault="002223CE" w:rsidP="009C4F35">
            <w:pPr>
              <w:tabs>
                <w:tab w:val="left" w:pos="567"/>
                <w:tab w:val="left" w:pos="1134"/>
                <w:tab w:val="left" w:pos="1701"/>
                <w:tab w:val="left" w:pos="2268"/>
                <w:tab w:val="right" w:pos="9072"/>
              </w:tabs>
              <w:jc w:val="both"/>
              <w:rPr>
                <w:rFonts w:cs="Arial"/>
                <w:b/>
              </w:rPr>
            </w:pPr>
            <w:r w:rsidRPr="009C4F35">
              <w:rPr>
                <w:rFonts w:cs="Arial"/>
                <w:b/>
              </w:rPr>
              <w:t xml:space="preserve">Equality and Diversity </w:t>
            </w:r>
          </w:p>
        </w:tc>
        <w:tc>
          <w:tcPr>
            <w:tcW w:w="8788" w:type="dxa"/>
          </w:tcPr>
          <w:p w14:paraId="028D22A4" w14:textId="2DA05CF0" w:rsidR="003A02E4" w:rsidRDefault="00D75AEA" w:rsidP="00655838">
            <w:pPr>
              <w:pStyle w:val="NoSpacing"/>
              <w:numPr>
                <w:ilvl w:val="0"/>
                <w:numId w:val="13"/>
              </w:numPr>
              <w:jc w:val="both"/>
            </w:pPr>
            <w:r>
              <w:t xml:space="preserve">Work around the induction STEP programme is a really important part of the focus on EDI </w:t>
            </w:r>
            <w:r w:rsidR="001424E3">
              <w:t>– moving forward with that currently.</w:t>
            </w:r>
          </w:p>
          <w:p w14:paraId="68DA530A" w14:textId="433C7CD0" w:rsidR="001424E3" w:rsidRPr="00E856CD" w:rsidRDefault="001424E3" w:rsidP="001424E3">
            <w:pPr>
              <w:pStyle w:val="NoSpacing"/>
              <w:ind w:left="720"/>
              <w:jc w:val="both"/>
            </w:pPr>
          </w:p>
        </w:tc>
        <w:tc>
          <w:tcPr>
            <w:tcW w:w="2694" w:type="dxa"/>
          </w:tcPr>
          <w:p w14:paraId="1AB0A856" w14:textId="03F8F82E" w:rsidR="005148EB" w:rsidRDefault="005148EB" w:rsidP="00655838">
            <w:pPr>
              <w:jc w:val="both"/>
            </w:pPr>
          </w:p>
        </w:tc>
      </w:tr>
      <w:tr w:rsidR="00E84ED3" w14:paraId="68DD6DF8" w14:textId="77777777" w:rsidTr="00EB76B5">
        <w:trPr>
          <w:trHeight w:val="567"/>
        </w:trPr>
        <w:tc>
          <w:tcPr>
            <w:tcW w:w="704" w:type="dxa"/>
          </w:tcPr>
          <w:p w14:paraId="6B930EC5" w14:textId="75F9A2F5" w:rsidR="00E84ED3" w:rsidRPr="00D95CF6" w:rsidRDefault="00A32FF6" w:rsidP="003437E6">
            <w:pPr>
              <w:rPr>
                <w:b/>
                <w:bCs/>
              </w:rPr>
            </w:pPr>
            <w:r>
              <w:rPr>
                <w:b/>
                <w:bCs/>
              </w:rPr>
              <w:t>5.5</w:t>
            </w:r>
          </w:p>
        </w:tc>
        <w:tc>
          <w:tcPr>
            <w:tcW w:w="2410" w:type="dxa"/>
          </w:tcPr>
          <w:p w14:paraId="03AA9A33" w14:textId="1E725F1B" w:rsidR="00E84ED3" w:rsidRPr="0054436E" w:rsidRDefault="00E3148C" w:rsidP="00384EAE">
            <w:pPr>
              <w:tabs>
                <w:tab w:val="left" w:pos="567"/>
                <w:tab w:val="left" w:pos="1134"/>
                <w:tab w:val="left" w:pos="1701"/>
                <w:tab w:val="left" w:pos="2268"/>
                <w:tab w:val="right" w:pos="9072"/>
              </w:tabs>
              <w:rPr>
                <w:rFonts w:cs="Arial"/>
                <w:b/>
              </w:rPr>
            </w:pPr>
            <w:r w:rsidRPr="0054436E">
              <w:rPr>
                <w:rFonts w:cs="Arial"/>
                <w:b/>
              </w:rPr>
              <w:t>Simulation</w:t>
            </w:r>
          </w:p>
        </w:tc>
        <w:tc>
          <w:tcPr>
            <w:tcW w:w="8788" w:type="dxa"/>
          </w:tcPr>
          <w:p w14:paraId="097B1969" w14:textId="77777777" w:rsidR="00BC40F5" w:rsidRPr="00AA47A3" w:rsidRDefault="007B2BF7" w:rsidP="00AA47A3">
            <w:pPr>
              <w:pStyle w:val="NoSpacing"/>
              <w:rPr>
                <w:b/>
                <w:bCs/>
              </w:rPr>
            </w:pPr>
            <w:r w:rsidRPr="00AA47A3">
              <w:rPr>
                <w:b/>
                <w:bCs/>
              </w:rPr>
              <w:t>O&amp;G</w:t>
            </w:r>
          </w:p>
          <w:p w14:paraId="54CB49FC" w14:textId="0FD5C381" w:rsidR="007B2BF7" w:rsidRDefault="00001207" w:rsidP="00DD776F">
            <w:pPr>
              <w:pStyle w:val="NoSpacing"/>
              <w:ind w:left="360"/>
              <w:jc w:val="both"/>
            </w:pPr>
            <w:r>
              <w:t xml:space="preserve">Paper 3 – Sim proposal for O&amp;G was circulated to the group.  </w:t>
            </w:r>
            <w:r w:rsidR="00C36DD2">
              <w:t>SB</w:t>
            </w:r>
            <w:r w:rsidR="00F35B73">
              <w:t>a</w:t>
            </w:r>
            <w:r w:rsidR="00C36DD2">
              <w:t xml:space="preserve"> presented the paper and </w:t>
            </w:r>
            <w:r w:rsidR="003E6979">
              <w:t>noted t</w:t>
            </w:r>
            <w:r w:rsidR="00E1184C">
              <w:t xml:space="preserve">hat </w:t>
            </w:r>
            <w:r w:rsidR="00753462">
              <w:t xml:space="preserve">proposing to work </w:t>
            </w:r>
            <w:r w:rsidR="00D84906">
              <w:t xml:space="preserve">on streams where sim is already well established with purpose of improving access for trainees across Scotland for what in place before developing anything new.  </w:t>
            </w:r>
          </w:p>
          <w:p w14:paraId="4E79B4CD" w14:textId="77777777" w:rsidR="00F378C7" w:rsidRDefault="00F378C7" w:rsidP="000B1B6E">
            <w:pPr>
              <w:pStyle w:val="NoSpacing"/>
              <w:ind w:left="360"/>
            </w:pPr>
          </w:p>
          <w:p w14:paraId="000DA512" w14:textId="1214D037" w:rsidR="002D6973" w:rsidRDefault="00F378C7" w:rsidP="00DD776F">
            <w:pPr>
              <w:pStyle w:val="NoSpacing"/>
              <w:ind w:left="360"/>
              <w:jc w:val="both"/>
            </w:pPr>
            <w:r>
              <w:t xml:space="preserve">It was taken on board that travelling to different areas is tricky in Scotland but </w:t>
            </w:r>
            <w:r w:rsidR="002D6973">
              <w:t xml:space="preserve">some expertise and equipment can be specialised and unable to be used elsewhere.  </w:t>
            </w:r>
            <w:proofErr w:type="spellStart"/>
            <w:r w:rsidR="00F14207">
              <w:t>NOT</w:t>
            </w:r>
            <w:r w:rsidR="0054223E">
              <w:t>T</w:t>
            </w:r>
            <w:r w:rsidR="00F14207">
              <w:t>S</w:t>
            </w:r>
            <w:r w:rsidR="001A377A">
              <w:t>is</w:t>
            </w:r>
            <w:proofErr w:type="spellEnd"/>
            <w:r w:rsidR="001A377A">
              <w:t xml:space="preserve"> one such course</w:t>
            </w:r>
            <w:r w:rsidR="00715471">
              <w:t xml:space="preserve"> and it will need to be discussed with the TPDs as to how to support trainees in attending at Larbert.  </w:t>
            </w:r>
          </w:p>
          <w:p w14:paraId="634308E6" w14:textId="77777777" w:rsidR="0068051A" w:rsidRDefault="0068051A" w:rsidP="00DD776F">
            <w:pPr>
              <w:pStyle w:val="NoSpacing"/>
              <w:ind w:left="360"/>
              <w:jc w:val="both"/>
            </w:pPr>
          </w:p>
          <w:p w14:paraId="68039088" w14:textId="6FDBCF07" w:rsidR="0068051A" w:rsidRDefault="004741A5" w:rsidP="00DD776F">
            <w:pPr>
              <w:pStyle w:val="NoSpacing"/>
              <w:ind w:left="360"/>
              <w:jc w:val="both"/>
            </w:pPr>
            <w:r>
              <w:t xml:space="preserve">The Chair asked </w:t>
            </w:r>
            <w:r w:rsidR="005E32DE">
              <w:t>how the STB can help with</w:t>
            </w:r>
            <w:r>
              <w:t xml:space="preserve"> the sim plans</w:t>
            </w:r>
            <w:r w:rsidR="005E32DE">
              <w:t xml:space="preserve"> and the </w:t>
            </w:r>
            <w:r w:rsidR="007121B5">
              <w:t>following were noted:</w:t>
            </w:r>
          </w:p>
          <w:p w14:paraId="0CB74AB6" w14:textId="7E92DF9C" w:rsidR="007121B5" w:rsidRDefault="007121B5" w:rsidP="00DD776F">
            <w:pPr>
              <w:pStyle w:val="NoSpacing"/>
              <w:numPr>
                <w:ilvl w:val="0"/>
                <w:numId w:val="13"/>
              </w:numPr>
              <w:jc w:val="both"/>
            </w:pPr>
            <w:r>
              <w:t>Feedback via TPDs to the trainees that these resources are available</w:t>
            </w:r>
            <w:r w:rsidR="009A70A5">
              <w:t xml:space="preserve"> and encouraging them to attend.  </w:t>
            </w:r>
          </w:p>
          <w:p w14:paraId="3CDEBEDD" w14:textId="77777777" w:rsidR="00BF5818" w:rsidRDefault="00404102" w:rsidP="00DD776F">
            <w:pPr>
              <w:pStyle w:val="NoSpacing"/>
              <w:numPr>
                <w:ilvl w:val="0"/>
                <w:numId w:val="13"/>
              </w:numPr>
              <w:jc w:val="both"/>
            </w:pPr>
            <w:r>
              <w:t>Support re funding for travel.</w:t>
            </w:r>
          </w:p>
          <w:p w14:paraId="0E4E9D7D" w14:textId="37883050" w:rsidR="00404102" w:rsidRDefault="00BF5818" w:rsidP="00DD776F">
            <w:pPr>
              <w:pStyle w:val="NoSpacing"/>
              <w:numPr>
                <w:ilvl w:val="0"/>
                <w:numId w:val="13"/>
              </w:numPr>
              <w:jc w:val="both"/>
            </w:pPr>
            <w:r>
              <w:t>Ideas for encouraging consultant colleagues to continue as faculty.</w:t>
            </w:r>
            <w:r w:rsidR="00404102">
              <w:t xml:space="preserve"> </w:t>
            </w:r>
          </w:p>
          <w:p w14:paraId="33FA1905" w14:textId="458983DE" w:rsidR="00F378C7" w:rsidRDefault="00F378C7" w:rsidP="00DD776F">
            <w:pPr>
              <w:pStyle w:val="NoSpacing"/>
              <w:jc w:val="both"/>
            </w:pPr>
          </w:p>
          <w:p w14:paraId="30A6FB34" w14:textId="2C1B614C" w:rsidR="00130404" w:rsidRDefault="00980844" w:rsidP="00DD776F">
            <w:pPr>
              <w:pStyle w:val="NoSpacing"/>
              <w:jc w:val="both"/>
            </w:pPr>
            <w:r>
              <w:t xml:space="preserve">It was </w:t>
            </w:r>
            <w:r w:rsidR="00130404">
              <w:t>noted that funding would be top-sliced from study leave budget</w:t>
            </w:r>
            <w:r w:rsidR="001C0232">
              <w:t>.</w:t>
            </w:r>
            <w:r>
              <w:t xml:space="preserve">  There should be no trainee who cannot achieve their unmet curricular competences and monies can be found within the study leave budget if required and are taken on a case by case basis.</w:t>
            </w:r>
          </w:p>
          <w:p w14:paraId="31DE3774" w14:textId="145AD1F1" w:rsidR="001C0232" w:rsidRDefault="001C0232" w:rsidP="00DD776F">
            <w:pPr>
              <w:pStyle w:val="NoSpacing"/>
              <w:jc w:val="both"/>
            </w:pPr>
            <w:r>
              <w:lastRenderedPageBreak/>
              <w:t xml:space="preserve">ADe asked that make sure there is a line between the unmet or hard to deliver </w:t>
            </w:r>
            <w:r w:rsidR="00530E04">
              <w:t>curricular competences in the training environment such as gynae surg</w:t>
            </w:r>
            <w:r w:rsidR="00206D09">
              <w:t>ery</w:t>
            </w:r>
            <w:r w:rsidR="005B63BD">
              <w:t xml:space="preserve"> </w:t>
            </w:r>
            <w:r w:rsidR="00530E04">
              <w:t>which is a real concern currently.</w:t>
            </w:r>
            <w:r w:rsidR="003B0BC7">
              <w:t xml:space="preserve">  If there is a line of sight then it is easier to advocate for a case for funding to mainstream the course.</w:t>
            </w:r>
          </w:p>
          <w:p w14:paraId="65F0B192" w14:textId="77777777" w:rsidR="000A257A" w:rsidRDefault="000A257A" w:rsidP="00DD776F">
            <w:pPr>
              <w:pStyle w:val="NoSpacing"/>
              <w:jc w:val="both"/>
            </w:pPr>
          </w:p>
          <w:p w14:paraId="6E826132" w14:textId="371717A8" w:rsidR="000A257A" w:rsidRDefault="00054FC9" w:rsidP="00DD776F">
            <w:pPr>
              <w:pStyle w:val="NoSpacing"/>
              <w:jc w:val="both"/>
            </w:pPr>
            <w:r>
              <w:t>There will also be some support available through RCOG for funding</w:t>
            </w:r>
            <w:r w:rsidR="00206D09">
              <w:t xml:space="preserve"> for some sim work</w:t>
            </w:r>
            <w:r>
              <w:t>.</w:t>
            </w:r>
          </w:p>
          <w:p w14:paraId="78D983C4" w14:textId="77777777" w:rsidR="00D404EF" w:rsidRDefault="00D404EF" w:rsidP="00DD776F">
            <w:pPr>
              <w:pStyle w:val="NoSpacing"/>
              <w:jc w:val="both"/>
            </w:pPr>
          </w:p>
          <w:p w14:paraId="75373246" w14:textId="7D819AE7" w:rsidR="00D404EF" w:rsidRDefault="007E0C3B" w:rsidP="00DD776F">
            <w:pPr>
              <w:pStyle w:val="NoSpacing"/>
              <w:jc w:val="both"/>
            </w:pPr>
            <w:r>
              <w:t xml:space="preserve">Low fidelity courses will also be looked at for O&amp;G particularly in </w:t>
            </w:r>
            <w:r w:rsidR="00E32854">
              <w:t>team simulation in each for the maternity units throughout the UK.</w:t>
            </w:r>
          </w:p>
          <w:p w14:paraId="40686387" w14:textId="77777777" w:rsidR="00CC67FE" w:rsidRDefault="00CC67FE" w:rsidP="00130404">
            <w:pPr>
              <w:pStyle w:val="NoSpacing"/>
            </w:pPr>
          </w:p>
          <w:p w14:paraId="6006A576" w14:textId="6D769A01" w:rsidR="00CC67FE" w:rsidRDefault="00CC67FE" w:rsidP="00130404">
            <w:pPr>
              <w:pStyle w:val="NoSpacing"/>
            </w:pPr>
            <w:r>
              <w:t>Very positive update and O&amp;G are grateful for support from NES to date.</w:t>
            </w:r>
          </w:p>
          <w:p w14:paraId="468608D9" w14:textId="29AD01B6" w:rsidR="00D158D9" w:rsidRDefault="00D158D9" w:rsidP="00130404">
            <w:pPr>
              <w:pStyle w:val="NoSpacing"/>
            </w:pPr>
            <w:r>
              <w:t>SB was thanked for her work and comp</w:t>
            </w:r>
          </w:p>
          <w:p w14:paraId="3997EE11" w14:textId="77777777" w:rsidR="00130404" w:rsidRDefault="00130404" w:rsidP="00130404">
            <w:pPr>
              <w:pStyle w:val="NoSpacing"/>
            </w:pPr>
          </w:p>
          <w:p w14:paraId="7CF1CE93" w14:textId="77777777" w:rsidR="007B2BF7" w:rsidRPr="00DD776F" w:rsidRDefault="007B2BF7" w:rsidP="007B2BF7">
            <w:pPr>
              <w:pStyle w:val="NoSpacing"/>
              <w:numPr>
                <w:ilvl w:val="0"/>
                <w:numId w:val="13"/>
              </w:numPr>
              <w:rPr>
                <w:b/>
                <w:bCs/>
              </w:rPr>
            </w:pPr>
            <w:r w:rsidRPr="00DD776F">
              <w:rPr>
                <w:b/>
                <w:bCs/>
              </w:rPr>
              <w:t>Paeds</w:t>
            </w:r>
            <w:r w:rsidR="00A6027E" w:rsidRPr="00DD776F">
              <w:rPr>
                <w:b/>
                <w:bCs/>
              </w:rPr>
              <w:t xml:space="preserve"> </w:t>
            </w:r>
          </w:p>
          <w:p w14:paraId="375D4BFA" w14:textId="340138B1" w:rsidR="00A6027E" w:rsidRDefault="00D158D9" w:rsidP="00A6027E">
            <w:pPr>
              <w:pStyle w:val="NoSpacing"/>
              <w:ind w:left="360"/>
            </w:pPr>
            <w:r w:rsidRPr="00641911">
              <w:t xml:space="preserve">Dr Kathleen Collins </w:t>
            </w:r>
            <w:r w:rsidR="00A6027E" w:rsidRPr="00641911">
              <w:t xml:space="preserve">APGD for Sim </w:t>
            </w:r>
            <w:r w:rsidRPr="00641911">
              <w:t>Paediatrics</w:t>
            </w:r>
            <w:r w:rsidR="00997FB7" w:rsidRPr="00641911">
              <w:t xml:space="preserve">  </w:t>
            </w:r>
            <w:r w:rsidR="00A6027E" w:rsidRPr="00641911">
              <w:t xml:space="preserve">will be starting in </w:t>
            </w:r>
            <w:r>
              <w:t>April 2023</w:t>
            </w:r>
          </w:p>
          <w:p w14:paraId="42EA491B" w14:textId="778B5588" w:rsidR="00997FB7" w:rsidRPr="000370BF" w:rsidRDefault="00997FB7" w:rsidP="00A6027E">
            <w:pPr>
              <w:pStyle w:val="NoSpacing"/>
              <w:ind w:left="360"/>
            </w:pPr>
          </w:p>
        </w:tc>
        <w:tc>
          <w:tcPr>
            <w:tcW w:w="2694" w:type="dxa"/>
          </w:tcPr>
          <w:p w14:paraId="2B8E867B" w14:textId="77777777" w:rsidR="005F5EBF" w:rsidRDefault="005F5EBF" w:rsidP="00655838">
            <w:pPr>
              <w:jc w:val="both"/>
              <w:rPr>
                <w:b/>
                <w:bCs/>
              </w:rPr>
            </w:pPr>
          </w:p>
          <w:p w14:paraId="7350C85B" w14:textId="14340AC9" w:rsidR="00EA05C3" w:rsidRDefault="0054223E" w:rsidP="00655838">
            <w:pPr>
              <w:jc w:val="both"/>
              <w:rPr>
                <w:b/>
                <w:bCs/>
              </w:rPr>
            </w:pPr>
            <w:r>
              <w:rPr>
                <w:b/>
                <w:bCs/>
              </w:rPr>
              <w:t>TPDs to note sim work and promote to trainees</w:t>
            </w:r>
          </w:p>
          <w:p w14:paraId="729CA334" w14:textId="77777777" w:rsidR="00770398" w:rsidRDefault="00770398" w:rsidP="00655838">
            <w:pPr>
              <w:jc w:val="both"/>
              <w:rPr>
                <w:b/>
                <w:bCs/>
              </w:rPr>
            </w:pPr>
          </w:p>
          <w:p w14:paraId="7C740D58" w14:textId="77777777" w:rsidR="005F5EBF" w:rsidRDefault="005F5EBF" w:rsidP="00655838">
            <w:pPr>
              <w:jc w:val="both"/>
              <w:rPr>
                <w:b/>
                <w:bCs/>
              </w:rPr>
            </w:pPr>
          </w:p>
          <w:p w14:paraId="422D4004" w14:textId="77777777" w:rsidR="00017747" w:rsidRDefault="00017747" w:rsidP="00655838">
            <w:pPr>
              <w:jc w:val="both"/>
              <w:rPr>
                <w:b/>
                <w:bCs/>
              </w:rPr>
            </w:pPr>
          </w:p>
          <w:p w14:paraId="31035B97" w14:textId="2D2366D8" w:rsidR="00770398" w:rsidRPr="00EA05C3" w:rsidRDefault="00770398" w:rsidP="00655838">
            <w:pPr>
              <w:jc w:val="both"/>
              <w:rPr>
                <w:b/>
                <w:bCs/>
              </w:rPr>
            </w:pPr>
            <w:r>
              <w:rPr>
                <w:b/>
                <w:bCs/>
              </w:rPr>
              <w:t xml:space="preserve">Sim leads to deliver sim update annually to STB </w:t>
            </w:r>
          </w:p>
        </w:tc>
      </w:tr>
      <w:tr w:rsidR="00E84ED3" w14:paraId="6A84B8B0" w14:textId="77777777" w:rsidTr="00EB76B5">
        <w:trPr>
          <w:trHeight w:val="567"/>
        </w:trPr>
        <w:tc>
          <w:tcPr>
            <w:tcW w:w="704" w:type="dxa"/>
          </w:tcPr>
          <w:p w14:paraId="48C27369" w14:textId="54BB5E9F" w:rsidR="00E84ED3" w:rsidRPr="00D95CF6" w:rsidRDefault="0058700E" w:rsidP="003437E6">
            <w:pPr>
              <w:rPr>
                <w:b/>
                <w:bCs/>
              </w:rPr>
            </w:pPr>
            <w:r>
              <w:rPr>
                <w:b/>
                <w:bCs/>
              </w:rPr>
              <w:t>5.6</w:t>
            </w:r>
          </w:p>
        </w:tc>
        <w:tc>
          <w:tcPr>
            <w:tcW w:w="2410" w:type="dxa"/>
          </w:tcPr>
          <w:p w14:paraId="66D2617A" w14:textId="0C7F1149" w:rsidR="00E84ED3" w:rsidRPr="0054436E" w:rsidRDefault="0062212A" w:rsidP="00384EAE">
            <w:pPr>
              <w:tabs>
                <w:tab w:val="left" w:pos="567"/>
                <w:tab w:val="left" w:pos="1134"/>
                <w:tab w:val="left" w:pos="1701"/>
                <w:tab w:val="left" w:pos="2268"/>
                <w:tab w:val="right" w:pos="9072"/>
              </w:tabs>
              <w:rPr>
                <w:rFonts w:cs="Arial"/>
                <w:b/>
              </w:rPr>
            </w:pPr>
            <w:r w:rsidRPr="0054436E">
              <w:rPr>
                <w:rFonts w:cs="Arial"/>
                <w:b/>
              </w:rPr>
              <w:t>SAS Report</w:t>
            </w:r>
          </w:p>
        </w:tc>
        <w:tc>
          <w:tcPr>
            <w:tcW w:w="8788" w:type="dxa"/>
          </w:tcPr>
          <w:p w14:paraId="181CF511" w14:textId="164D0234" w:rsidR="006B135D" w:rsidRDefault="002F4BE7" w:rsidP="00212EDE">
            <w:pPr>
              <w:pStyle w:val="NoSpacing"/>
              <w:jc w:val="both"/>
            </w:pPr>
            <w:r>
              <w:t>HC unable to attend but has submitted a report which is attached.</w:t>
            </w:r>
          </w:p>
          <w:p w14:paraId="2FF27976" w14:textId="108E4D4E" w:rsidR="0096427F" w:rsidRPr="005817A2" w:rsidRDefault="0096427F" w:rsidP="004B7B2D">
            <w:pPr>
              <w:pStyle w:val="NoSpacing"/>
              <w:jc w:val="both"/>
            </w:pPr>
          </w:p>
        </w:tc>
        <w:tc>
          <w:tcPr>
            <w:tcW w:w="2694" w:type="dxa"/>
          </w:tcPr>
          <w:p w14:paraId="042A6C2D" w14:textId="4E8286B0" w:rsidR="004F54DC" w:rsidRPr="003600B5" w:rsidRDefault="004F54DC" w:rsidP="004B7B2D">
            <w:pPr>
              <w:jc w:val="both"/>
              <w:rPr>
                <w:b/>
                <w:bCs/>
              </w:rPr>
            </w:pPr>
          </w:p>
        </w:tc>
      </w:tr>
      <w:tr w:rsidR="00E84ED3" w14:paraId="023D6BD1" w14:textId="77777777" w:rsidTr="00EB76B5">
        <w:trPr>
          <w:trHeight w:val="567"/>
        </w:trPr>
        <w:tc>
          <w:tcPr>
            <w:tcW w:w="704" w:type="dxa"/>
          </w:tcPr>
          <w:p w14:paraId="25E6F6EE" w14:textId="631C80FE" w:rsidR="00E84ED3" w:rsidRPr="00D95CF6" w:rsidRDefault="0058700E" w:rsidP="003437E6">
            <w:pPr>
              <w:rPr>
                <w:b/>
                <w:bCs/>
              </w:rPr>
            </w:pPr>
            <w:r>
              <w:rPr>
                <w:b/>
                <w:bCs/>
              </w:rPr>
              <w:t>5.7</w:t>
            </w:r>
          </w:p>
        </w:tc>
        <w:tc>
          <w:tcPr>
            <w:tcW w:w="2410" w:type="dxa"/>
          </w:tcPr>
          <w:p w14:paraId="2CE5B580" w14:textId="13438724" w:rsidR="00CF2FE9" w:rsidRPr="0054436E" w:rsidRDefault="006770BE" w:rsidP="0058700E">
            <w:pPr>
              <w:tabs>
                <w:tab w:val="left" w:pos="567"/>
                <w:tab w:val="left" w:pos="1134"/>
                <w:tab w:val="left" w:pos="1701"/>
                <w:tab w:val="left" w:pos="2268"/>
                <w:tab w:val="right" w:pos="9072"/>
              </w:tabs>
              <w:spacing w:line="276" w:lineRule="auto"/>
              <w:rPr>
                <w:rFonts w:cs="Arial"/>
                <w:b/>
              </w:rPr>
            </w:pPr>
            <w:r>
              <w:rPr>
                <w:rFonts w:cs="Arial"/>
                <w:b/>
              </w:rPr>
              <w:t>Trainee Report</w:t>
            </w:r>
          </w:p>
          <w:p w14:paraId="289BC677" w14:textId="77777777" w:rsidR="00E84ED3" w:rsidRPr="0054436E" w:rsidRDefault="00E84ED3" w:rsidP="00384EAE">
            <w:pPr>
              <w:tabs>
                <w:tab w:val="left" w:pos="567"/>
                <w:tab w:val="left" w:pos="1134"/>
                <w:tab w:val="left" w:pos="1701"/>
                <w:tab w:val="left" w:pos="2268"/>
                <w:tab w:val="right" w:pos="9072"/>
              </w:tabs>
              <w:rPr>
                <w:rFonts w:cs="Arial"/>
                <w:b/>
              </w:rPr>
            </w:pPr>
          </w:p>
        </w:tc>
        <w:tc>
          <w:tcPr>
            <w:tcW w:w="8788" w:type="dxa"/>
          </w:tcPr>
          <w:p w14:paraId="23BFDDFD" w14:textId="6174E6C0" w:rsidR="00A60B47" w:rsidRPr="00A60B47" w:rsidRDefault="00A60B47" w:rsidP="001005B3">
            <w:pPr>
              <w:pStyle w:val="NoSpacing"/>
              <w:jc w:val="both"/>
              <w:rPr>
                <w:b/>
                <w:bCs/>
              </w:rPr>
            </w:pPr>
            <w:r w:rsidRPr="00A60B47">
              <w:rPr>
                <w:b/>
                <w:bCs/>
              </w:rPr>
              <w:t>Paeds</w:t>
            </w:r>
          </w:p>
          <w:p w14:paraId="0F306500" w14:textId="16B9EACE" w:rsidR="001005B3" w:rsidRDefault="002E32BA" w:rsidP="00F35B73">
            <w:pPr>
              <w:pStyle w:val="NoSpacing"/>
              <w:jc w:val="both"/>
            </w:pPr>
            <w:r>
              <w:t xml:space="preserve">NB discussed the </w:t>
            </w:r>
            <w:r w:rsidR="0051269E">
              <w:t>n</w:t>
            </w:r>
            <w:r>
              <w:t>orth Deanery updates</w:t>
            </w:r>
            <w:r w:rsidR="0051269E">
              <w:t xml:space="preserve"> (nothing from east, west or south)</w:t>
            </w:r>
            <w:r w:rsidR="00F35B73">
              <w:t>:</w:t>
            </w:r>
          </w:p>
          <w:p w14:paraId="59E372B2" w14:textId="404F9F1B" w:rsidR="00F35B73" w:rsidRDefault="00C53151" w:rsidP="002E32BA">
            <w:pPr>
              <w:pStyle w:val="NoSpacing"/>
              <w:numPr>
                <w:ilvl w:val="0"/>
                <w:numId w:val="13"/>
              </w:numPr>
              <w:jc w:val="both"/>
            </w:pPr>
            <w:r>
              <w:t>ZJ had done a survey looking at loss of SP</w:t>
            </w:r>
            <w:r w:rsidR="00E8072F">
              <w:t>A</w:t>
            </w:r>
            <w:r>
              <w:t xml:space="preserve"> time and it </w:t>
            </w:r>
            <w:r w:rsidR="00554E4B">
              <w:t>was not</w:t>
            </w:r>
            <w:r>
              <w:t xml:space="preserve"> very well engaged </w:t>
            </w:r>
            <w:r w:rsidR="009D2B6A">
              <w:t xml:space="preserve">with by trainees </w:t>
            </w:r>
            <w:r>
              <w:t>and unable to collect any meaningful data</w:t>
            </w:r>
            <w:r w:rsidR="00E8072F">
              <w:t>.</w:t>
            </w:r>
          </w:p>
          <w:p w14:paraId="066DB93B" w14:textId="77777777" w:rsidR="00F35B73" w:rsidRDefault="00E8072F" w:rsidP="00F35B73">
            <w:pPr>
              <w:pStyle w:val="NoSpacing"/>
              <w:numPr>
                <w:ilvl w:val="0"/>
                <w:numId w:val="13"/>
              </w:numPr>
              <w:jc w:val="both"/>
            </w:pPr>
            <w:r>
              <w:t xml:space="preserve">In the east a similar survey has now been </w:t>
            </w:r>
            <w:r w:rsidR="00C92F5A">
              <w:t>conducted</w:t>
            </w:r>
            <w:r>
              <w:t>.</w:t>
            </w:r>
          </w:p>
          <w:p w14:paraId="5652FC47" w14:textId="34EBBBDE" w:rsidR="005C1A12" w:rsidRDefault="00062B81" w:rsidP="002E32BA">
            <w:pPr>
              <w:pStyle w:val="NoSpacing"/>
              <w:numPr>
                <w:ilvl w:val="0"/>
                <w:numId w:val="13"/>
              </w:numPr>
              <w:jc w:val="both"/>
            </w:pPr>
            <w:r>
              <w:t>new Shape of Training curricul</w:t>
            </w:r>
            <w:r w:rsidR="007115D6">
              <w:t>um</w:t>
            </w:r>
            <w:r>
              <w:t xml:space="preserve"> – main issue is organisation, i.e. trainees not having adequate idea of who to contact for training opportunities, supervision and aims of the rotation.</w:t>
            </w:r>
            <w:r w:rsidR="00045267">
              <w:t xml:space="preserve">  Trainees are trying to contribute to increase meaningful training opportunities and have </w:t>
            </w:r>
            <w:r w:rsidR="00E26260">
              <w:t>requested</w:t>
            </w:r>
            <w:r w:rsidR="00045267">
              <w:t xml:space="preserve"> more detailed clarification from TPDs on roles and responsibilities within these </w:t>
            </w:r>
            <w:r w:rsidR="00E26260">
              <w:t>rotations</w:t>
            </w:r>
            <w:r w:rsidR="00AD185D">
              <w:t xml:space="preserve"> i.</w:t>
            </w:r>
            <w:r w:rsidR="003660EE">
              <w:t>e</w:t>
            </w:r>
            <w:r w:rsidR="00AD185D">
              <w:t xml:space="preserve">. CAMHs, Public Health, Research.  It is an evolving </w:t>
            </w:r>
            <w:r w:rsidR="00E87588">
              <w:t xml:space="preserve">situation.  </w:t>
            </w:r>
            <w:r w:rsidR="005C5AA8">
              <w:t xml:space="preserve">CA noted large amount of work by </w:t>
            </w:r>
            <w:proofErr w:type="spellStart"/>
            <w:r w:rsidR="005C5AA8">
              <w:t>CLi</w:t>
            </w:r>
            <w:proofErr w:type="spellEnd"/>
            <w:r w:rsidR="005C5AA8">
              <w:t xml:space="preserve"> and colleagues including ‘information sessions’ several of which have been delivered.</w:t>
            </w:r>
          </w:p>
          <w:p w14:paraId="2E349EB9" w14:textId="19697A44" w:rsidR="005C1A12" w:rsidRDefault="00E87588" w:rsidP="002E32BA">
            <w:pPr>
              <w:pStyle w:val="NoSpacing"/>
              <w:numPr>
                <w:ilvl w:val="0"/>
                <w:numId w:val="13"/>
              </w:numPr>
              <w:jc w:val="both"/>
            </w:pPr>
            <w:r>
              <w:t xml:space="preserve">New Paeds website </w:t>
            </w:r>
            <w:r w:rsidR="007115D6">
              <w:t>useful and</w:t>
            </w:r>
            <w:r>
              <w:t xml:space="preserve"> being updated.</w:t>
            </w:r>
          </w:p>
          <w:p w14:paraId="48832EE5" w14:textId="020BC586" w:rsidR="005C1A12" w:rsidRDefault="00E87588" w:rsidP="002E32BA">
            <w:pPr>
              <w:pStyle w:val="NoSpacing"/>
              <w:numPr>
                <w:ilvl w:val="0"/>
                <w:numId w:val="13"/>
              </w:numPr>
              <w:jc w:val="both"/>
            </w:pPr>
            <w:r>
              <w:t>ZJ is going to be stepping down as rep.</w:t>
            </w:r>
            <w:r w:rsidR="007115D6">
              <w:t xml:space="preserve"> Thanked by Chair for her input into STB</w:t>
            </w:r>
          </w:p>
          <w:p w14:paraId="084BE302" w14:textId="54B540C9" w:rsidR="00E87588" w:rsidRDefault="004322D6" w:rsidP="002E32BA">
            <w:pPr>
              <w:pStyle w:val="NoSpacing"/>
              <w:numPr>
                <w:ilvl w:val="0"/>
                <w:numId w:val="13"/>
              </w:numPr>
              <w:jc w:val="both"/>
            </w:pPr>
            <w:r>
              <w:lastRenderedPageBreak/>
              <w:t>Some trainees concerned about financial burden on trainees rotating through different hospitals so having a look at that</w:t>
            </w:r>
            <w:r w:rsidR="00882165">
              <w:t xml:space="preserve"> across the Deaneries</w:t>
            </w:r>
            <w:r>
              <w:t xml:space="preserve"> </w:t>
            </w:r>
            <w:r w:rsidR="00E955E9">
              <w:t>– bit of variability in who gets relocation expenses.</w:t>
            </w:r>
          </w:p>
          <w:p w14:paraId="4D0933BF" w14:textId="77777777" w:rsidR="009740C3" w:rsidRDefault="009740C3" w:rsidP="009740C3">
            <w:pPr>
              <w:pStyle w:val="NoSpacing"/>
              <w:jc w:val="both"/>
            </w:pPr>
          </w:p>
          <w:p w14:paraId="25B6096F" w14:textId="2E63818F" w:rsidR="009740C3" w:rsidRDefault="009740C3" w:rsidP="009740C3">
            <w:pPr>
              <w:pStyle w:val="NoSpacing"/>
              <w:jc w:val="both"/>
            </w:pPr>
            <w:r>
              <w:t xml:space="preserve">ADe noted that SPA time is not part of the contract and not in the curriculum.  If the </w:t>
            </w:r>
            <w:r w:rsidR="003660EE">
              <w:t>employers</w:t>
            </w:r>
            <w:r>
              <w:t xml:space="preserve"> and local training schemes feel that they can offer time</w:t>
            </w:r>
            <w:r w:rsidR="00A17BBA">
              <w:t xml:space="preserve"> </w:t>
            </w:r>
            <w:r>
              <w:t xml:space="preserve">that could be </w:t>
            </w:r>
            <w:r w:rsidR="00A17BBA">
              <w:t xml:space="preserve">called SPA that is fine.  It is not time that is funded the College of </w:t>
            </w:r>
            <w:r w:rsidR="003660EE">
              <w:t>Paediatrics</w:t>
            </w:r>
            <w:r w:rsidR="00A17BBA">
              <w:t xml:space="preserve"> and Child Health – its discretionary time </w:t>
            </w:r>
            <w:r w:rsidR="00467624">
              <w:t xml:space="preserve">(not to be confused with supporting professional activity time which is contractual for consultants). </w:t>
            </w:r>
            <w:r w:rsidR="009D737D">
              <w:t xml:space="preserve">The Scotland Deanery </w:t>
            </w:r>
            <w:r w:rsidR="00554E4B">
              <w:t>have not</w:t>
            </w:r>
            <w:r w:rsidR="009D737D">
              <w:t xml:space="preserve"> formally endorsed the RCPCH trainee charter.  It is good to work towards it but it is not a guarantee that we can offer that to everyone.  </w:t>
            </w:r>
          </w:p>
          <w:p w14:paraId="2A5AA705" w14:textId="77777777" w:rsidR="00A978B1" w:rsidRDefault="00A978B1" w:rsidP="009740C3">
            <w:pPr>
              <w:pStyle w:val="NoSpacing"/>
              <w:jc w:val="both"/>
            </w:pPr>
          </w:p>
          <w:p w14:paraId="3653EB9B" w14:textId="3AEC9D47" w:rsidR="00A978B1" w:rsidRPr="00A978B1" w:rsidRDefault="00A978B1" w:rsidP="009740C3">
            <w:pPr>
              <w:pStyle w:val="NoSpacing"/>
              <w:jc w:val="both"/>
              <w:rPr>
                <w:b/>
                <w:bCs/>
              </w:rPr>
            </w:pPr>
            <w:r w:rsidRPr="00A978B1">
              <w:rPr>
                <w:b/>
                <w:bCs/>
              </w:rPr>
              <w:t>O&amp;G</w:t>
            </w:r>
          </w:p>
          <w:p w14:paraId="05D7A76F" w14:textId="54FE3019" w:rsidR="003763D0" w:rsidRDefault="00A6507A" w:rsidP="00246600">
            <w:pPr>
              <w:pStyle w:val="NoSpacing"/>
              <w:jc w:val="both"/>
            </w:pPr>
            <w:r>
              <w:t>CLa showed the attached slides and talked through the presentation.</w:t>
            </w:r>
          </w:p>
          <w:p w14:paraId="730216DA" w14:textId="77777777" w:rsidR="008D0CB6" w:rsidRDefault="008D0CB6" w:rsidP="00246600">
            <w:pPr>
              <w:pStyle w:val="NoSpacing"/>
              <w:jc w:val="both"/>
            </w:pPr>
          </w:p>
          <w:p w14:paraId="03F3746D" w14:textId="68F0CB3E" w:rsidR="008D0CB6" w:rsidRDefault="008D0CB6" w:rsidP="00246600">
            <w:pPr>
              <w:pStyle w:val="NoSpacing"/>
              <w:jc w:val="both"/>
            </w:pPr>
            <w:r>
              <w:t>CLa is happy to come back to the next STB to update.</w:t>
            </w:r>
          </w:p>
          <w:p w14:paraId="47DDC86A" w14:textId="77777777" w:rsidR="00C556D0" w:rsidRDefault="00C556D0" w:rsidP="00246600">
            <w:pPr>
              <w:pStyle w:val="NoSpacing"/>
              <w:jc w:val="both"/>
            </w:pPr>
          </w:p>
          <w:p w14:paraId="1CFCBC52" w14:textId="7E844011" w:rsidR="00C556D0" w:rsidRDefault="00C556D0" w:rsidP="00246600">
            <w:pPr>
              <w:pStyle w:val="NoSpacing"/>
              <w:jc w:val="both"/>
            </w:pPr>
            <w:r>
              <w:t xml:space="preserve">CA </w:t>
            </w:r>
            <w:r w:rsidR="00A63EAA">
              <w:t>has</w:t>
            </w:r>
            <w:r>
              <w:t xml:space="preserve"> highlight</w:t>
            </w:r>
            <w:r w:rsidR="00A63EAA">
              <w:t>ed</w:t>
            </w:r>
            <w:r>
              <w:t xml:space="preserve"> the red flags </w:t>
            </w:r>
            <w:r w:rsidR="00A63EAA">
              <w:t xml:space="preserve">already </w:t>
            </w:r>
            <w:r>
              <w:t xml:space="preserve">as part of the </w:t>
            </w:r>
            <w:r w:rsidR="00A63EAA">
              <w:t xml:space="preserve">STB </w:t>
            </w:r>
            <w:r>
              <w:t>report to MDST</w:t>
            </w:r>
            <w:r w:rsidR="00D2451C">
              <w:t xml:space="preserve">.  Also been requested by the Medical Director to report back on plans.  </w:t>
            </w:r>
          </w:p>
          <w:p w14:paraId="33903B59" w14:textId="77777777" w:rsidR="00A978B1" w:rsidRDefault="00A978B1" w:rsidP="00246600">
            <w:pPr>
              <w:pStyle w:val="NoSpacing"/>
              <w:jc w:val="both"/>
            </w:pPr>
          </w:p>
          <w:p w14:paraId="7726A7DD" w14:textId="23399A84" w:rsidR="00BE5DDF" w:rsidRDefault="00BE5DDF" w:rsidP="00246600">
            <w:pPr>
              <w:pStyle w:val="NoSpacing"/>
              <w:jc w:val="both"/>
            </w:pPr>
            <w:r>
              <w:t xml:space="preserve">The group agreed that it was a huge piece of work and very well presented and important to hear the trainee voice at the STB meetings. </w:t>
            </w:r>
          </w:p>
          <w:p w14:paraId="58E9471B" w14:textId="77777777" w:rsidR="00C33A05" w:rsidRDefault="00C33A05" w:rsidP="009740C3">
            <w:pPr>
              <w:pStyle w:val="NoSpacing"/>
              <w:jc w:val="both"/>
            </w:pPr>
          </w:p>
          <w:p w14:paraId="7392C535" w14:textId="4AC023CA" w:rsidR="00C33A05" w:rsidRDefault="00C33A05" w:rsidP="009740C3">
            <w:pPr>
              <w:pStyle w:val="NoSpacing"/>
              <w:jc w:val="both"/>
            </w:pPr>
            <w:r>
              <w:t>LS</w:t>
            </w:r>
            <w:r w:rsidR="001C449C">
              <w:t xml:space="preserve"> gave the following information:</w:t>
            </w:r>
          </w:p>
          <w:p w14:paraId="08EF302A" w14:textId="77777777" w:rsidR="001C449C" w:rsidRDefault="001C449C" w:rsidP="009740C3">
            <w:pPr>
              <w:pStyle w:val="NoSpacing"/>
              <w:jc w:val="both"/>
            </w:pPr>
          </w:p>
          <w:p w14:paraId="2FE2B2BC" w14:textId="62E95D5C" w:rsidR="001C449C" w:rsidRDefault="001C449C" w:rsidP="001C449C">
            <w:pPr>
              <w:pStyle w:val="NoSpacing"/>
              <w:numPr>
                <w:ilvl w:val="0"/>
                <w:numId w:val="33"/>
              </w:numPr>
              <w:jc w:val="both"/>
            </w:pPr>
            <w:r>
              <w:t xml:space="preserve">Staffing and rota gaps </w:t>
            </w:r>
            <w:r w:rsidR="00752CF4">
              <w:t>–</w:t>
            </w:r>
            <w:r>
              <w:t xml:space="preserve"> </w:t>
            </w:r>
            <w:r w:rsidR="00752CF4">
              <w:t xml:space="preserve">trainees talking about the </w:t>
            </w:r>
            <w:r w:rsidR="003660EE">
              <w:t>recommended</w:t>
            </w:r>
            <w:r w:rsidR="00752CF4">
              <w:t xml:space="preserve"> rates for locum shifts which is </w:t>
            </w:r>
            <w:r w:rsidR="003660EE">
              <w:t>recommending</w:t>
            </w:r>
            <w:r w:rsidR="00752CF4">
              <w:t xml:space="preserve"> that junior doctors should be paid double what i</w:t>
            </w:r>
            <w:r w:rsidR="00612F0C">
              <w:t xml:space="preserve">s being paid by </w:t>
            </w:r>
            <w:r w:rsidR="003660EE">
              <w:t>most</w:t>
            </w:r>
            <w:r w:rsidR="00612F0C">
              <w:t xml:space="preserve"> health boards in practice.  Discussion and encouragement on social medical that trainees should be using this to negotiate their shift pay</w:t>
            </w:r>
            <w:r w:rsidR="00763D60">
              <w:t xml:space="preserve"> and not to agreed to do things if they </w:t>
            </w:r>
            <w:r w:rsidR="00554E4B">
              <w:t>do not</w:t>
            </w:r>
            <w:r w:rsidR="00763D60">
              <w:t xml:space="preserve"> negotiate a higher rate.  </w:t>
            </w:r>
            <w:r w:rsidR="00630C8F">
              <w:t>ADe noted that this is a BMA Scotland issue.</w:t>
            </w:r>
            <w:r w:rsidR="005C5AA8">
              <w:t xml:space="preserve"> CA advised queries re payments for additional OOH work should be directed to rota leads and CDs and agreed in advance of the work being undertaken</w:t>
            </w:r>
            <w:r w:rsidR="00BC54AE">
              <w:t>.</w:t>
            </w:r>
          </w:p>
          <w:p w14:paraId="2E7297DE" w14:textId="3E66D793" w:rsidR="002F683C" w:rsidRDefault="002F683C" w:rsidP="001C449C">
            <w:pPr>
              <w:pStyle w:val="NoSpacing"/>
              <w:numPr>
                <w:ilvl w:val="0"/>
                <w:numId w:val="33"/>
              </w:numPr>
              <w:jc w:val="both"/>
            </w:pPr>
            <w:r>
              <w:lastRenderedPageBreak/>
              <w:t xml:space="preserve">Recognition amongst trainees that </w:t>
            </w:r>
            <w:r w:rsidR="00BE68B6">
              <w:t xml:space="preserve">trainers proactively help with training and training issues and this was very evident at the recent trainee of the year nomination process </w:t>
            </w:r>
            <w:r w:rsidR="001958AA">
              <w:t xml:space="preserve">– </w:t>
            </w:r>
            <w:r w:rsidR="00EA5DC7">
              <w:t>very appreciative</w:t>
            </w:r>
            <w:r w:rsidR="001958AA">
              <w:t xml:space="preserve"> comments from trainees about the trainers</w:t>
            </w:r>
            <w:r w:rsidR="00EA5DC7">
              <w:t>.</w:t>
            </w:r>
          </w:p>
          <w:p w14:paraId="7A9B916E" w14:textId="295BEBA6" w:rsidR="00EA5DC7" w:rsidRPr="00BE1A8E" w:rsidRDefault="00EA5DC7" w:rsidP="001C449C">
            <w:pPr>
              <w:pStyle w:val="NoSpacing"/>
              <w:numPr>
                <w:ilvl w:val="0"/>
                <w:numId w:val="33"/>
              </w:numPr>
              <w:jc w:val="both"/>
            </w:pPr>
            <w:r w:rsidRPr="00BE1A8E">
              <w:t xml:space="preserve">The TEF survey is open again for 2023 – the deadline has been extended and currently stands at 61% response rate from trainees in Scotland.  It is now mandatory for the </w:t>
            </w:r>
            <w:r w:rsidR="003948BD" w:rsidRPr="00BE1A8E">
              <w:t>ARCP</w:t>
            </w:r>
            <w:r w:rsidRPr="00BE1A8E">
              <w:t xml:space="preserve"> this year so planning to send a reminder to the trainees </w:t>
            </w:r>
            <w:r w:rsidR="00EA5C54" w:rsidRPr="00BE1A8E">
              <w:t>which will hopefully increase the numbers.</w:t>
            </w:r>
          </w:p>
          <w:p w14:paraId="64B0F52F" w14:textId="41837161" w:rsidR="00022E3E" w:rsidRDefault="00022E3E" w:rsidP="001C449C">
            <w:pPr>
              <w:pStyle w:val="NoSpacing"/>
              <w:numPr>
                <w:ilvl w:val="0"/>
                <w:numId w:val="33"/>
              </w:numPr>
              <w:jc w:val="both"/>
            </w:pPr>
            <w:r>
              <w:t>Some trainees asked about allocated time for statutory/mandatory training</w:t>
            </w:r>
            <w:r w:rsidR="001A088D">
              <w:t xml:space="preserve"> through the Board </w:t>
            </w:r>
            <w:r w:rsidR="005D3CE0">
              <w:t>and what the formal line is on this.</w:t>
            </w:r>
            <w:r w:rsidR="007B40F5">
              <w:t xml:space="preserve">  It was confirmed by ADe that where the employer requires you to undertake statutory mandatory training then the employer is responsible for making sure you have the private time to do that.</w:t>
            </w:r>
            <w:r w:rsidR="00865663">
              <w:t xml:space="preserve">  It is a terms and conditions issue for the employing Board.</w:t>
            </w:r>
          </w:p>
          <w:p w14:paraId="69648CAC" w14:textId="329ADA51" w:rsidR="005D3CE0" w:rsidRDefault="005D3CE0" w:rsidP="001C449C">
            <w:pPr>
              <w:pStyle w:val="NoSpacing"/>
              <w:numPr>
                <w:ilvl w:val="0"/>
                <w:numId w:val="33"/>
              </w:numPr>
              <w:jc w:val="both"/>
            </w:pPr>
            <w:r>
              <w:t xml:space="preserve">Pregnant trainees – is there a formal agreement about </w:t>
            </w:r>
            <w:r w:rsidR="00A04383">
              <w:t>if and at what stage pregnant trainees can come off working nightshift</w:t>
            </w:r>
            <w:r w:rsidR="00080F3D">
              <w:t>?</w:t>
            </w:r>
            <w:r w:rsidR="00E05CE7">
              <w:t xml:space="preserve">  It was noted that this is an individual arrangement through an occupational </w:t>
            </w:r>
            <w:r w:rsidR="00DC4FD1">
              <w:t xml:space="preserve">health assessment for each person.  </w:t>
            </w:r>
          </w:p>
          <w:p w14:paraId="5568BE5A" w14:textId="68C1FFCF" w:rsidR="00080F3D" w:rsidRDefault="00080F3D" w:rsidP="001C449C">
            <w:pPr>
              <w:pStyle w:val="NoSpacing"/>
              <w:numPr>
                <w:ilvl w:val="0"/>
                <w:numId w:val="33"/>
              </w:numPr>
              <w:jc w:val="both"/>
            </w:pPr>
            <w:r>
              <w:t xml:space="preserve">The return to work guidance from NES and both Royal Colleges was signposted by the chair. </w:t>
            </w:r>
          </w:p>
          <w:p w14:paraId="7B1995B0" w14:textId="3D3EF6D6" w:rsidR="00A978B1" w:rsidRPr="008C1871" w:rsidRDefault="00A978B1" w:rsidP="009740C3">
            <w:pPr>
              <w:pStyle w:val="NoSpacing"/>
              <w:jc w:val="both"/>
            </w:pPr>
          </w:p>
        </w:tc>
        <w:tc>
          <w:tcPr>
            <w:tcW w:w="2694" w:type="dxa"/>
          </w:tcPr>
          <w:p w14:paraId="4B6FABF2" w14:textId="77777777" w:rsidR="00E84ED3" w:rsidRDefault="00E84ED3" w:rsidP="003437E6">
            <w:pPr>
              <w:rPr>
                <w:b/>
                <w:bCs/>
              </w:rPr>
            </w:pPr>
          </w:p>
          <w:p w14:paraId="09802FAA" w14:textId="77777777" w:rsidR="00543F9E" w:rsidRDefault="00543F9E" w:rsidP="003437E6">
            <w:pPr>
              <w:rPr>
                <w:b/>
                <w:bCs/>
              </w:rPr>
            </w:pPr>
          </w:p>
          <w:p w14:paraId="4DA37C54" w14:textId="77777777" w:rsidR="00543F9E" w:rsidRDefault="00543F9E" w:rsidP="003437E6">
            <w:pPr>
              <w:rPr>
                <w:b/>
                <w:bCs/>
              </w:rPr>
            </w:pPr>
          </w:p>
          <w:p w14:paraId="6664BAC8" w14:textId="77777777" w:rsidR="00543F9E" w:rsidRDefault="00543F9E" w:rsidP="003437E6">
            <w:pPr>
              <w:rPr>
                <w:b/>
                <w:bCs/>
              </w:rPr>
            </w:pPr>
          </w:p>
          <w:p w14:paraId="5D872AB4" w14:textId="77777777" w:rsidR="00543F9E" w:rsidRDefault="00543F9E" w:rsidP="003437E6">
            <w:pPr>
              <w:rPr>
                <w:b/>
                <w:bCs/>
              </w:rPr>
            </w:pPr>
          </w:p>
          <w:p w14:paraId="735CEEF2" w14:textId="77777777" w:rsidR="00543F9E" w:rsidRDefault="00543F9E" w:rsidP="003437E6">
            <w:pPr>
              <w:rPr>
                <w:b/>
                <w:bCs/>
              </w:rPr>
            </w:pPr>
          </w:p>
          <w:p w14:paraId="0A748869" w14:textId="77777777" w:rsidR="00543F9E" w:rsidRDefault="00543F9E" w:rsidP="003437E6">
            <w:pPr>
              <w:rPr>
                <w:b/>
                <w:bCs/>
              </w:rPr>
            </w:pPr>
          </w:p>
          <w:p w14:paraId="65F03CDE" w14:textId="77777777" w:rsidR="00543F9E" w:rsidRDefault="00543F9E" w:rsidP="003437E6">
            <w:pPr>
              <w:rPr>
                <w:b/>
                <w:bCs/>
              </w:rPr>
            </w:pPr>
          </w:p>
          <w:p w14:paraId="7FD1D176" w14:textId="1CE6EAE8" w:rsidR="00543F9E" w:rsidRDefault="007115D6" w:rsidP="003437E6">
            <w:pPr>
              <w:rPr>
                <w:b/>
                <w:bCs/>
              </w:rPr>
            </w:pPr>
            <w:r>
              <w:rPr>
                <w:b/>
                <w:bCs/>
              </w:rPr>
              <w:t>Trainees with questions re SOT to contact TPDs</w:t>
            </w:r>
          </w:p>
          <w:p w14:paraId="377536A0" w14:textId="77777777" w:rsidR="00543F9E" w:rsidRDefault="00543F9E" w:rsidP="003437E6">
            <w:pPr>
              <w:rPr>
                <w:b/>
                <w:bCs/>
              </w:rPr>
            </w:pPr>
          </w:p>
          <w:p w14:paraId="4CA48415" w14:textId="77777777" w:rsidR="00543F9E" w:rsidRDefault="00543F9E" w:rsidP="003437E6">
            <w:pPr>
              <w:rPr>
                <w:b/>
                <w:bCs/>
              </w:rPr>
            </w:pPr>
          </w:p>
          <w:p w14:paraId="2CE65AFF" w14:textId="77777777" w:rsidR="00543F9E" w:rsidRDefault="00543F9E" w:rsidP="003437E6">
            <w:pPr>
              <w:rPr>
                <w:b/>
                <w:bCs/>
              </w:rPr>
            </w:pPr>
          </w:p>
          <w:p w14:paraId="06552B46" w14:textId="77777777" w:rsidR="00543F9E" w:rsidRDefault="00543F9E" w:rsidP="003437E6">
            <w:pPr>
              <w:rPr>
                <w:b/>
                <w:bCs/>
              </w:rPr>
            </w:pPr>
          </w:p>
          <w:p w14:paraId="6D7ADD12" w14:textId="77777777" w:rsidR="00543F9E" w:rsidRDefault="002539D8" w:rsidP="003437E6">
            <w:pPr>
              <w:rPr>
                <w:b/>
                <w:bCs/>
              </w:rPr>
            </w:pPr>
            <w:r>
              <w:rPr>
                <w:b/>
                <w:bCs/>
              </w:rPr>
              <w:lastRenderedPageBreak/>
              <w:t>NB to contact Cle/VH re clarity around rel</w:t>
            </w:r>
            <w:r w:rsidR="0024510B">
              <w:rPr>
                <w:b/>
                <w:bCs/>
              </w:rPr>
              <w:t>oc</w:t>
            </w:r>
            <w:r>
              <w:rPr>
                <w:b/>
                <w:bCs/>
              </w:rPr>
              <w:t>ation</w:t>
            </w:r>
            <w:r w:rsidR="0024510B">
              <w:rPr>
                <w:b/>
                <w:bCs/>
              </w:rPr>
              <w:t xml:space="preserve"> expenses.</w:t>
            </w:r>
          </w:p>
          <w:p w14:paraId="4DA86663" w14:textId="77777777" w:rsidR="000154AA" w:rsidRDefault="000154AA" w:rsidP="003437E6">
            <w:pPr>
              <w:rPr>
                <w:b/>
                <w:bCs/>
              </w:rPr>
            </w:pPr>
          </w:p>
          <w:p w14:paraId="7869861B" w14:textId="77777777" w:rsidR="000154AA" w:rsidRDefault="000154AA" w:rsidP="003437E6">
            <w:pPr>
              <w:rPr>
                <w:b/>
                <w:bCs/>
              </w:rPr>
            </w:pPr>
          </w:p>
          <w:p w14:paraId="6416DF1D" w14:textId="77777777" w:rsidR="000154AA" w:rsidRDefault="000154AA" w:rsidP="003437E6">
            <w:pPr>
              <w:rPr>
                <w:b/>
                <w:bCs/>
              </w:rPr>
            </w:pPr>
          </w:p>
          <w:p w14:paraId="57A0A993" w14:textId="77777777" w:rsidR="000154AA" w:rsidRDefault="000154AA" w:rsidP="003437E6">
            <w:pPr>
              <w:rPr>
                <w:b/>
                <w:bCs/>
              </w:rPr>
            </w:pPr>
          </w:p>
          <w:p w14:paraId="26AF7793" w14:textId="77777777" w:rsidR="000154AA" w:rsidRDefault="000154AA" w:rsidP="003437E6">
            <w:pPr>
              <w:rPr>
                <w:b/>
                <w:bCs/>
              </w:rPr>
            </w:pPr>
          </w:p>
          <w:p w14:paraId="55042802" w14:textId="77777777" w:rsidR="000154AA" w:rsidRDefault="000154AA" w:rsidP="003437E6">
            <w:pPr>
              <w:rPr>
                <w:b/>
                <w:bCs/>
              </w:rPr>
            </w:pPr>
          </w:p>
          <w:p w14:paraId="0EBA26EF" w14:textId="77777777" w:rsidR="000154AA" w:rsidRDefault="000154AA" w:rsidP="003437E6">
            <w:pPr>
              <w:rPr>
                <w:b/>
                <w:bCs/>
              </w:rPr>
            </w:pPr>
          </w:p>
          <w:p w14:paraId="2CC37201" w14:textId="77777777" w:rsidR="000154AA" w:rsidRDefault="000154AA" w:rsidP="003437E6">
            <w:pPr>
              <w:rPr>
                <w:b/>
                <w:bCs/>
              </w:rPr>
            </w:pPr>
          </w:p>
          <w:p w14:paraId="568F768F" w14:textId="77777777" w:rsidR="000154AA" w:rsidRDefault="000154AA" w:rsidP="003437E6">
            <w:pPr>
              <w:rPr>
                <w:b/>
                <w:bCs/>
              </w:rPr>
            </w:pPr>
          </w:p>
          <w:p w14:paraId="3CA24CCF" w14:textId="77777777" w:rsidR="000154AA" w:rsidRDefault="000154AA" w:rsidP="003437E6">
            <w:pPr>
              <w:rPr>
                <w:b/>
                <w:bCs/>
              </w:rPr>
            </w:pPr>
          </w:p>
          <w:p w14:paraId="1B3547C0" w14:textId="77777777" w:rsidR="000154AA" w:rsidRDefault="000154AA" w:rsidP="003437E6">
            <w:pPr>
              <w:rPr>
                <w:b/>
                <w:bCs/>
              </w:rPr>
            </w:pPr>
          </w:p>
          <w:p w14:paraId="1F9069F4" w14:textId="6B4521EE" w:rsidR="000154AA" w:rsidRPr="00E16386" w:rsidRDefault="000154AA" w:rsidP="003437E6">
            <w:pPr>
              <w:rPr>
                <w:b/>
                <w:bCs/>
              </w:rPr>
            </w:pPr>
            <w:proofErr w:type="spellStart"/>
            <w:r>
              <w:rPr>
                <w:b/>
                <w:bCs/>
              </w:rPr>
              <w:t>C</w:t>
            </w:r>
            <w:r w:rsidR="00A63EAA">
              <w:rPr>
                <w:b/>
                <w:bCs/>
              </w:rPr>
              <w:t>La</w:t>
            </w:r>
            <w:proofErr w:type="spellEnd"/>
            <w:r w:rsidR="005C5AA8">
              <w:rPr>
                <w:b/>
                <w:bCs/>
              </w:rPr>
              <w:t xml:space="preserve"> and CA</w:t>
            </w:r>
            <w:r w:rsidR="00A63EAA">
              <w:rPr>
                <w:b/>
                <w:bCs/>
              </w:rPr>
              <w:t xml:space="preserve"> to update next STB re teaching survey</w:t>
            </w:r>
          </w:p>
        </w:tc>
      </w:tr>
      <w:tr w:rsidR="00CF2FE9" w14:paraId="41ECE016" w14:textId="77777777" w:rsidTr="00EB76B5">
        <w:trPr>
          <w:trHeight w:val="567"/>
        </w:trPr>
        <w:tc>
          <w:tcPr>
            <w:tcW w:w="704" w:type="dxa"/>
          </w:tcPr>
          <w:p w14:paraId="7BD7A28A" w14:textId="344DC3A9" w:rsidR="00CF2FE9" w:rsidRDefault="00A010E0" w:rsidP="003437E6">
            <w:pPr>
              <w:rPr>
                <w:b/>
                <w:bCs/>
              </w:rPr>
            </w:pPr>
            <w:r>
              <w:rPr>
                <w:b/>
                <w:bCs/>
              </w:rPr>
              <w:lastRenderedPageBreak/>
              <w:t>5.8</w:t>
            </w:r>
          </w:p>
        </w:tc>
        <w:tc>
          <w:tcPr>
            <w:tcW w:w="2410" w:type="dxa"/>
          </w:tcPr>
          <w:p w14:paraId="1A837348" w14:textId="1026F906" w:rsidR="00CF2FE9" w:rsidRPr="0054436E" w:rsidRDefault="002F4A1F" w:rsidP="00FA007D">
            <w:pPr>
              <w:tabs>
                <w:tab w:val="left" w:pos="567"/>
                <w:tab w:val="left" w:pos="1134"/>
                <w:tab w:val="left" w:pos="1701"/>
                <w:tab w:val="left" w:pos="2268"/>
                <w:tab w:val="right" w:pos="9072"/>
              </w:tabs>
              <w:spacing w:line="276" w:lineRule="auto"/>
              <w:rPr>
                <w:rFonts w:cs="Arial"/>
                <w:b/>
              </w:rPr>
            </w:pPr>
            <w:r w:rsidRPr="0054436E">
              <w:rPr>
                <w:rFonts w:cs="Arial"/>
                <w:b/>
              </w:rPr>
              <w:t xml:space="preserve">Medical Director’s </w:t>
            </w:r>
            <w:r w:rsidR="000864FA">
              <w:rPr>
                <w:rFonts w:cs="Arial"/>
                <w:b/>
              </w:rPr>
              <w:t>Update</w:t>
            </w:r>
            <w:r w:rsidR="00A010E0">
              <w:rPr>
                <w:rFonts w:cs="Arial"/>
                <w:b/>
              </w:rPr>
              <w:t xml:space="preserve"> from Health Boards</w:t>
            </w:r>
          </w:p>
        </w:tc>
        <w:tc>
          <w:tcPr>
            <w:tcW w:w="8788" w:type="dxa"/>
          </w:tcPr>
          <w:p w14:paraId="3FEA6168" w14:textId="57196974" w:rsidR="00CF2FE9" w:rsidRDefault="00A010E0" w:rsidP="008C1871">
            <w:pPr>
              <w:pStyle w:val="NoSpacing"/>
              <w:numPr>
                <w:ilvl w:val="0"/>
                <w:numId w:val="7"/>
              </w:numPr>
              <w:rPr>
                <w:b/>
                <w:bCs/>
              </w:rPr>
            </w:pPr>
            <w:r>
              <w:t xml:space="preserve">No </w:t>
            </w:r>
            <w:r w:rsidR="00A4370D">
              <w:t>update provided.</w:t>
            </w:r>
            <w:r w:rsidR="00B24A60">
              <w:t xml:space="preserve"> </w:t>
            </w:r>
          </w:p>
        </w:tc>
        <w:tc>
          <w:tcPr>
            <w:tcW w:w="2694" w:type="dxa"/>
          </w:tcPr>
          <w:p w14:paraId="1DA79ADD" w14:textId="6F9743C8" w:rsidR="00CF2FE9" w:rsidRDefault="00CF2FE9" w:rsidP="000864FA">
            <w:pPr>
              <w:jc w:val="both"/>
            </w:pPr>
          </w:p>
        </w:tc>
      </w:tr>
      <w:tr w:rsidR="002F4A1F" w14:paraId="58C518F0" w14:textId="77777777" w:rsidTr="00EB76B5">
        <w:trPr>
          <w:trHeight w:val="567"/>
        </w:trPr>
        <w:tc>
          <w:tcPr>
            <w:tcW w:w="704" w:type="dxa"/>
          </w:tcPr>
          <w:p w14:paraId="283EFE7E" w14:textId="3BAED19B" w:rsidR="002F4A1F" w:rsidRDefault="00A010E0" w:rsidP="003437E6">
            <w:pPr>
              <w:rPr>
                <w:b/>
                <w:bCs/>
              </w:rPr>
            </w:pPr>
            <w:r>
              <w:rPr>
                <w:b/>
                <w:bCs/>
              </w:rPr>
              <w:t>5.9</w:t>
            </w:r>
          </w:p>
        </w:tc>
        <w:tc>
          <w:tcPr>
            <w:tcW w:w="2410" w:type="dxa"/>
          </w:tcPr>
          <w:p w14:paraId="13B5E30B" w14:textId="75237471" w:rsidR="002F4A1F" w:rsidRDefault="006674E1" w:rsidP="002F4A1F">
            <w:pPr>
              <w:tabs>
                <w:tab w:val="left" w:pos="567"/>
                <w:tab w:val="left" w:pos="1134"/>
                <w:tab w:val="left" w:pos="1701"/>
                <w:tab w:val="left" w:pos="2268"/>
                <w:tab w:val="right" w:pos="9072"/>
              </w:tabs>
              <w:spacing w:line="276" w:lineRule="auto"/>
              <w:rPr>
                <w:rFonts w:cs="Arial"/>
                <w:b/>
              </w:rPr>
            </w:pPr>
            <w:r>
              <w:rPr>
                <w:rFonts w:cs="Arial"/>
                <w:b/>
              </w:rPr>
              <w:t>RCOG/RCPCH Heads of Schools reports</w:t>
            </w:r>
          </w:p>
        </w:tc>
        <w:tc>
          <w:tcPr>
            <w:tcW w:w="8788" w:type="dxa"/>
          </w:tcPr>
          <w:p w14:paraId="01D64127" w14:textId="60AE02AF" w:rsidR="002D5DFC" w:rsidRDefault="00D00E32" w:rsidP="0031575E">
            <w:pPr>
              <w:pStyle w:val="NoSpacing"/>
              <w:jc w:val="both"/>
            </w:pPr>
            <w:r>
              <w:t>RCOG papers circulated for info as per point 8 below.</w:t>
            </w:r>
          </w:p>
          <w:p w14:paraId="4EF0F3AA" w14:textId="77777777" w:rsidR="002D5DFC" w:rsidRDefault="002D5DFC" w:rsidP="0031575E">
            <w:pPr>
              <w:pStyle w:val="NoSpacing"/>
              <w:jc w:val="both"/>
            </w:pPr>
          </w:p>
          <w:p w14:paraId="43D3EA79" w14:textId="1C7B31B6" w:rsidR="00A10B04" w:rsidRPr="00B3651D" w:rsidRDefault="00A10B04" w:rsidP="002D5DFC">
            <w:pPr>
              <w:pStyle w:val="NoSpacing"/>
              <w:jc w:val="both"/>
            </w:pPr>
          </w:p>
        </w:tc>
        <w:tc>
          <w:tcPr>
            <w:tcW w:w="2694" w:type="dxa"/>
          </w:tcPr>
          <w:p w14:paraId="33D6F6C1" w14:textId="7918A004" w:rsidR="002F4A1F" w:rsidRPr="00BC54AE" w:rsidRDefault="00165703" w:rsidP="000864FA">
            <w:pPr>
              <w:jc w:val="both"/>
              <w:rPr>
                <w:b/>
                <w:bCs/>
              </w:rPr>
            </w:pPr>
            <w:r w:rsidRPr="00BC54AE">
              <w:rPr>
                <w:b/>
                <w:bCs/>
              </w:rPr>
              <w:t xml:space="preserve">Any comments re RCOG Advanced Curriculum review in terms of deliverability or other issues </w:t>
            </w:r>
            <w:r w:rsidR="00736506" w:rsidRPr="00BC54AE">
              <w:rPr>
                <w:b/>
                <w:bCs/>
              </w:rPr>
              <w:t>to</w:t>
            </w:r>
            <w:r w:rsidRPr="00BC54AE">
              <w:rPr>
                <w:b/>
                <w:bCs/>
              </w:rPr>
              <w:t xml:space="preserve"> CIA/AJC before 11</w:t>
            </w:r>
            <w:r w:rsidRPr="00BC54AE">
              <w:rPr>
                <w:b/>
                <w:bCs/>
                <w:vertAlign w:val="superscript"/>
              </w:rPr>
              <w:t>th</w:t>
            </w:r>
            <w:r w:rsidRPr="00BC54AE">
              <w:rPr>
                <w:b/>
                <w:bCs/>
              </w:rPr>
              <w:t xml:space="preserve"> April please</w:t>
            </w:r>
          </w:p>
        </w:tc>
      </w:tr>
      <w:tr w:rsidR="006674E1" w14:paraId="1EE2EF20" w14:textId="77777777" w:rsidTr="00EB76B5">
        <w:trPr>
          <w:trHeight w:val="567"/>
        </w:trPr>
        <w:tc>
          <w:tcPr>
            <w:tcW w:w="704" w:type="dxa"/>
          </w:tcPr>
          <w:p w14:paraId="7F366219" w14:textId="699CCCC8" w:rsidR="006674E1" w:rsidRDefault="00A010E0" w:rsidP="003437E6">
            <w:pPr>
              <w:rPr>
                <w:b/>
                <w:bCs/>
              </w:rPr>
            </w:pPr>
            <w:r>
              <w:rPr>
                <w:b/>
                <w:bCs/>
              </w:rPr>
              <w:t>6.</w:t>
            </w:r>
          </w:p>
        </w:tc>
        <w:tc>
          <w:tcPr>
            <w:tcW w:w="2410" w:type="dxa"/>
          </w:tcPr>
          <w:p w14:paraId="645E4EA5" w14:textId="0D8073C3" w:rsidR="006674E1" w:rsidRDefault="00193D97" w:rsidP="002F4A1F">
            <w:pPr>
              <w:tabs>
                <w:tab w:val="left" w:pos="567"/>
                <w:tab w:val="left" w:pos="1134"/>
                <w:tab w:val="left" w:pos="1701"/>
                <w:tab w:val="left" w:pos="2268"/>
                <w:tab w:val="right" w:pos="9072"/>
              </w:tabs>
              <w:spacing w:line="276" w:lineRule="auto"/>
              <w:rPr>
                <w:rFonts w:cs="Arial"/>
                <w:b/>
              </w:rPr>
            </w:pPr>
            <w:r>
              <w:rPr>
                <w:rFonts w:cs="Arial"/>
                <w:b/>
              </w:rPr>
              <w:t>Lay Report</w:t>
            </w:r>
          </w:p>
        </w:tc>
        <w:tc>
          <w:tcPr>
            <w:tcW w:w="8788" w:type="dxa"/>
          </w:tcPr>
          <w:p w14:paraId="722D2BB7" w14:textId="696207C9" w:rsidR="00DA4E79" w:rsidRDefault="00AC692B" w:rsidP="00AC692B">
            <w:pPr>
              <w:pStyle w:val="NoSpacing"/>
              <w:jc w:val="both"/>
            </w:pPr>
            <w:r>
              <w:t xml:space="preserve">HA </w:t>
            </w:r>
            <w:r w:rsidR="00DA4E79">
              <w:t>voiced that there appeared to be</w:t>
            </w:r>
            <w:r w:rsidR="005F7840">
              <w:t xml:space="preserve"> variation with</w:t>
            </w:r>
            <w:r w:rsidR="00DA4E79">
              <w:t>in</w:t>
            </w:r>
            <w:r w:rsidR="005F7840">
              <w:t xml:space="preserve"> local teaching </w:t>
            </w:r>
            <w:r w:rsidR="00DA4E79">
              <w:t>but was aware of t</w:t>
            </w:r>
            <w:r w:rsidR="001E7BAF">
              <w:t xml:space="preserve">he work that everyone </w:t>
            </w:r>
            <w:r w:rsidR="00C92F5A">
              <w:t>conducted</w:t>
            </w:r>
            <w:r w:rsidR="001E7BAF">
              <w:t xml:space="preserve"> to try and ensure equity.  </w:t>
            </w:r>
            <w:r w:rsidR="00AC06DF">
              <w:t xml:space="preserve"> As a lay person she had assumed teaching would be uniform across the Deanery.</w:t>
            </w:r>
            <w:r w:rsidR="00197877">
              <w:t xml:space="preserve"> </w:t>
            </w:r>
            <w:r w:rsidR="00DA4E79">
              <w:t xml:space="preserve">CA </w:t>
            </w:r>
            <w:r w:rsidR="00C24A30">
              <w:t xml:space="preserve">assured that all of the doctors in training across Scotland in the OGP specialty </w:t>
            </w:r>
            <w:r w:rsidR="00AC06DF">
              <w:t>g</w:t>
            </w:r>
            <w:r w:rsidR="00C24A30">
              <w:t xml:space="preserve">rouping are receiving the equivalent training across </w:t>
            </w:r>
            <w:r w:rsidR="0060094C">
              <w:t xml:space="preserve">all </w:t>
            </w:r>
            <w:r w:rsidR="00C24A30">
              <w:t xml:space="preserve">aspects of the curriculum in terms of clinical skills and all that </w:t>
            </w:r>
            <w:r w:rsidR="006734EA">
              <w:t xml:space="preserve">goes with </w:t>
            </w:r>
            <w:r w:rsidR="0060094C">
              <w:t>it</w:t>
            </w:r>
            <w:r w:rsidR="006734EA">
              <w:t xml:space="preserve"> but </w:t>
            </w:r>
            <w:r w:rsidR="009D2B6A">
              <w:t xml:space="preserve">it is </w:t>
            </w:r>
            <w:r w:rsidR="0060094C">
              <w:t xml:space="preserve">the </w:t>
            </w:r>
            <w:r w:rsidR="006734EA">
              <w:t xml:space="preserve"> structure</w:t>
            </w:r>
            <w:r w:rsidR="0060094C">
              <w:t xml:space="preserve"> and </w:t>
            </w:r>
            <w:r w:rsidR="0060094C">
              <w:lastRenderedPageBreak/>
              <w:t>frequency</w:t>
            </w:r>
            <w:r w:rsidR="006734EA">
              <w:t xml:space="preserve"> o</w:t>
            </w:r>
            <w:r w:rsidR="00165703">
              <w:t>f</w:t>
            </w:r>
            <w:r w:rsidR="006734EA">
              <w:t xml:space="preserve"> </w:t>
            </w:r>
            <w:r w:rsidR="0060094C">
              <w:t xml:space="preserve">formal teaching sessions and </w:t>
            </w:r>
            <w:r w:rsidR="006734EA">
              <w:t>didactic teaching that is quite variable</w:t>
            </w:r>
            <w:r w:rsidR="00C424EE">
              <w:t xml:space="preserve"> due to the pandemic</w:t>
            </w:r>
            <w:r w:rsidR="00165703">
              <w:t xml:space="preserve"> Despite that CA acknowledged a review was necessary and STB will be updated in June 2</w:t>
            </w:r>
            <w:r w:rsidR="00197877">
              <w:t>023.</w:t>
            </w:r>
          </w:p>
          <w:p w14:paraId="10FBE9A2" w14:textId="0B5C840C" w:rsidR="000B69F1" w:rsidRPr="00F7653B" w:rsidRDefault="000B69F1" w:rsidP="00AC692B">
            <w:pPr>
              <w:pStyle w:val="NoSpacing"/>
              <w:jc w:val="both"/>
            </w:pPr>
          </w:p>
        </w:tc>
        <w:tc>
          <w:tcPr>
            <w:tcW w:w="2694" w:type="dxa"/>
          </w:tcPr>
          <w:p w14:paraId="2B3EAF97" w14:textId="7BEC6FD0" w:rsidR="006674E1" w:rsidRDefault="006674E1" w:rsidP="000864FA">
            <w:pPr>
              <w:jc w:val="both"/>
            </w:pPr>
          </w:p>
        </w:tc>
      </w:tr>
      <w:tr w:rsidR="00193D97" w14:paraId="68FDADB5" w14:textId="77777777" w:rsidTr="00EB76B5">
        <w:trPr>
          <w:trHeight w:val="567"/>
        </w:trPr>
        <w:tc>
          <w:tcPr>
            <w:tcW w:w="704" w:type="dxa"/>
          </w:tcPr>
          <w:p w14:paraId="3EBBD904" w14:textId="7BB94504" w:rsidR="00193D97" w:rsidRDefault="00FF0141" w:rsidP="003437E6">
            <w:pPr>
              <w:rPr>
                <w:b/>
                <w:bCs/>
              </w:rPr>
            </w:pPr>
            <w:r>
              <w:rPr>
                <w:b/>
                <w:bCs/>
              </w:rPr>
              <w:t>7</w:t>
            </w:r>
            <w:r w:rsidR="00193D97">
              <w:rPr>
                <w:b/>
                <w:bCs/>
              </w:rPr>
              <w:t>.</w:t>
            </w:r>
          </w:p>
        </w:tc>
        <w:tc>
          <w:tcPr>
            <w:tcW w:w="2410" w:type="dxa"/>
          </w:tcPr>
          <w:p w14:paraId="4781545B" w14:textId="08DB8EEE" w:rsidR="00193D97" w:rsidRDefault="00131CB5" w:rsidP="002F4A1F">
            <w:pPr>
              <w:tabs>
                <w:tab w:val="left" w:pos="567"/>
                <w:tab w:val="left" w:pos="1134"/>
                <w:tab w:val="left" w:pos="1701"/>
                <w:tab w:val="left" w:pos="2268"/>
                <w:tab w:val="right" w:pos="9072"/>
              </w:tabs>
              <w:spacing w:line="276" w:lineRule="auto"/>
              <w:rPr>
                <w:rFonts w:cs="Arial"/>
                <w:b/>
              </w:rPr>
            </w:pPr>
            <w:r>
              <w:rPr>
                <w:rFonts w:cs="Arial"/>
                <w:b/>
              </w:rPr>
              <w:t>AOCB</w:t>
            </w:r>
          </w:p>
        </w:tc>
        <w:tc>
          <w:tcPr>
            <w:tcW w:w="8788" w:type="dxa"/>
          </w:tcPr>
          <w:p w14:paraId="478E0219" w14:textId="6523034E" w:rsidR="00193D97" w:rsidRPr="001A6A90" w:rsidRDefault="001A6A90" w:rsidP="0042408D">
            <w:pPr>
              <w:pStyle w:val="NoSpacing"/>
            </w:pPr>
            <w:r w:rsidRPr="001A6A90">
              <w:t>There were no additional items of business</w:t>
            </w:r>
            <w:r w:rsidR="00DF2C38">
              <w:t>.</w:t>
            </w:r>
          </w:p>
        </w:tc>
        <w:tc>
          <w:tcPr>
            <w:tcW w:w="2694" w:type="dxa"/>
          </w:tcPr>
          <w:p w14:paraId="2DF34729" w14:textId="77777777" w:rsidR="00193D97" w:rsidRDefault="00193D97" w:rsidP="003437E6"/>
        </w:tc>
      </w:tr>
      <w:tr w:rsidR="00FF0141" w14:paraId="5E18BA00" w14:textId="77777777" w:rsidTr="00EB76B5">
        <w:trPr>
          <w:trHeight w:val="567"/>
        </w:trPr>
        <w:tc>
          <w:tcPr>
            <w:tcW w:w="704" w:type="dxa"/>
          </w:tcPr>
          <w:p w14:paraId="1ED6E2E9" w14:textId="4430B615" w:rsidR="00FF0141" w:rsidRDefault="00FF0141" w:rsidP="003437E6">
            <w:pPr>
              <w:rPr>
                <w:b/>
                <w:bCs/>
              </w:rPr>
            </w:pPr>
            <w:r>
              <w:rPr>
                <w:b/>
                <w:bCs/>
              </w:rPr>
              <w:t>8.</w:t>
            </w:r>
          </w:p>
        </w:tc>
        <w:tc>
          <w:tcPr>
            <w:tcW w:w="2410" w:type="dxa"/>
          </w:tcPr>
          <w:p w14:paraId="34CBC02D" w14:textId="388A86EF" w:rsidR="00FF0141" w:rsidRDefault="00FF0141" w:rsidP="002F4A1F">
            <w:pPr>
              <w:tabs>
                <w:tab w:val="left" w:pos="567"/>
                <w:tab w:val="left" w:pos="1134"/>
                <w:tab w:val="left" w:pos="1701"/>
                <w:tab w:val="left" w:pos="2268"/>
                <w:tab w:val="right" w:pos="9072"/>
              </w:tabs>
              <w:spacing w:line="276" w:lineRule="auto"/>
              <w:rPr>
                <w:rFonts w:cs="Arial"/>
                <w:b/>
              </w:rPr>
            </w:pPr>
            <w:r>
              <w:rPr>
                <w:rFonts w:cs="Arial"/>
                <w:b/>
              </w:rPr>
              <w:t>Papers for Information Only</w:t>
            </w:r>
          </w:p>
        </w:tc>
        <w:tc>
          <w:tcPr>
            <w:tcW w:w="8788" w:type="dxa"/>
          </w:tcPr>
          <w:p w14:paraId="07985109" w14:textId="1197F5DD" w:rsidR="00FF0141" w:rsidRPr="00FF0141" w:rsidRDefault="009024EB" w:rsidP="00EF38AF">
            <w:pPr>
              <w:tabs>
                <w:tab w:val="left" w:pos="567"/>
                <w:tab w:val="left" w:pos="1134"/>
                <w:tab w:val="left" w:pos="1701"/>
                <w:tab w:val="left" w:pos="2268"/>
                <w:tab w:val="right" w:pos="9072"/>
              </w:tabs>
              <w:rPr>
                <w:rFonts w:cs="Arial"/>
                <w:bCs/>
              </w:rPr>
            </w:pPr>
            <w:r>
              <w:rPr>
                <w:rFonts w:cs="Arial"/>
                <w:b/>
              </w:rPr>
              <w:t>Papers 4, 5, 6 &amp; 7</w:t>
            </w:r>
          </w:p>
        </w:tc>
        <w:tc>
          <w:tcPr>
            <w:tcW w:w="2694" w:type="dxa"/>
          </w:tcPr>
          <w:p w14:paraId="79697775" w14:textId="77777777" w:rsidR="00FF0141" w:rsidRDefault="00FF0141" w:rsidP="003437E6"/>
        </w:tc>
      </w:tr>
      <w:tr w:rsidR="00FD4B5C" w14:paraId="1EEFCD9D" w14:textId="77777777" w:rsidTr="00EB76B5">
        <w:trPr>
          <w:trHeight w:val="567"/>
        </w:trPr>
        <w:tc>
          <w:tcPr>
            <w:tcW w:w="704" w:type="dxa"/>
          </w:tcPr>
          <w:p w14:paraId="44B06C02" w14:textId="33FB460E" w:rsidR="00FD4B5C" w:rsidRDefault="00FF0141" w:rsidP="003437E6">
            <w:pPr>
              <w:rPr>
                <w:b/>
                <w:bCs/>
              </w:rPr>
            </w:pPr>
            <w:r>
              <w:rPr>
                <w:b/>
                <w:bCs/>
              </w:rPr>
              <w:t>9</w:t>
            </w:r>
            <w:r w:rsidR="00FD4B5C">
              <w:rPr>
                <w:b/>
                <w:bCs/>
              </w:rPr>
              <w:t>.</w:t>
            </w:r>
          </w:p>
        </w:tc>
        <w:tc>
          <w:tcPr>
            <w:tcW w:w="2410" w:type="dxa"/>
          </w:tcPr>
          <w:p w14:paraId="3F2C6770" w14:textId="033A8007" w:rsidR="00FD4B5C" w:rsidRDefault="00EF38AF" w:rsidP="002F4A1F">
            <w:pPr>
              <w:tabs>
                <w:tab w:val="left" w:pos="567"/>
                <w:tab w:val="left" w:pos="1134"/>
                <w:tab w:val="left" w:pos="1701"/>
                <w:tab w:val="left" w:pos="2268"/>
                <w:tab w:val="right" w:pos="9072"/>
              </w:tabs>
              <w:spacing w:line="276" w:lineRule="auto"/>
              <w:rPr>
                <w:rFonts w:cs="Arial"/>
                <w:b/>
              </w:rPr>
            </w:pPr>
            <w:r>
              <w:rPr>
                <w:rFonts w:cs="Arial"/>
                <w:b/>
              </w:rPr>
              <w:t>Date of Next Meeting</w:t>
            </w:r>
          </w:p>
        </w:tc>
        <w:tc>
          <w:tcPr>
            <w:tcW w:w="8788" w:type="dxa"/>
          </w:tcPr>
          <w:p w14:paraId="404D9BFC" w14:textId="2A26E4A4" w:rsidR="00EF38AF" w:rsidRDefault="00EF38AF" w:rsidP="00EF38AF">
            <w:pPr>
              <w:tabs>
                <w:tab w:val="left" w:pos="567"/>
                <w:tab w:val="left" w:pos="1134"/>
                <w:tab w:val="left" w:pos="1701"/>
                <w:tab w:val="left" w:pos="2268"/>
                <w:tab w:val="right" w:pos="9072"/>
              </w:tabs>
              <w:rPr>
                <w:rFonts w:cs="Arial"/>
                <w:b/>
              </w:rPr>
            </w:pPr>
            <w:r w:rsidRPr="00BB4981">
              <w:rPr>
                <w:rFonts w:cs="Arial"/>
                <w:b/>
              </w:rPr>
              <w:t>Date of meeting</w:t>
            </w:r>
            <w:r>
              <w:rPr>
                <w:rFonts w:cs="Arial"/>
                <w:b/>
              </w:rPr>
              <w:t>s for 202</w:t>
            </w:r>
            <w:r w:rsidR="00E15CA1">
              <w:rPr>
                <w:rFonts w:cs="Arial"/>
                <w:b/>
              </w:rPr>
              <w:t>3</w:t>
            </w:r>
            <w:r>
              <w:rPr>
                <w:rFonts w:cs="Arial"/>
                <w:b/>
              </w:rPr>
              <w:t xml:space="preserve">: </w:t>
            </w:r>
          </w:p>
          <w:p w14:paraId="311E301C" w14:textId="77777777" w:rsidR="00B178BC" w:rsidRDefault="00B178BC" w:rsidP="00EF38AF">
            <w:pPr>
              <w:tabs>
                <w:tab w:val="left" w:pos="567"/>
                <w:tab w:val="left" w:pos="1134"/>
                <w:tab w:val="left" w:pos="1701"/>
                <w:tab w:val="left" w:pos="2268"/>
                <w:tab w:val="right" w:pos="9072"/>
              </w:tabs>
              <w:rPr>
                <w:rFonts w:cs="Arial"/>
                <w:b/>
              </w:rPr>
            </w:pPr>
          </w:p>
          <w:p w14:paraId="4DF9BA2D" w14:textId="77777777" w:rsidR="00602908" w:rsidRPr="00725704" w:rsidRDefault="00602908" w:rsidP="00602908">
            <w:pPr>
              <w:pStyle w:val="ListParagraph"/>
              <w:numPr>
                <w:ilvl w:val="0"/>
                <w:numId w:val="35"/>
              </w:numPr>
              <w:tabs>
                <w:tab w:val="left" w:pos="567"/>
                <w:tab w:val="left" w:pos="1134"/>
                <w:tab w:val="left" w:pos="1701"/>
                <w:tab w:val="left" w:pos="2268"/>
                <w:tab w:val="right" w:pos="9072"/>
              </w:tabs>
              <w:rPr>
                <w:rFonts w:asciiTheme="minorHAnsi" w:hAnsiTheme="minorHAnsi" w:cs="Arial"/>
                <w:bCs/>
                <w:sz w:val="22"/>
                <w:szCs w:val="22"/>
              </w:rPr>
            </w:pPr>
            <w:r w:rsidRPr="00725704">
              <w:rPr>
                <w:rFonts w:asciiTheme="minorHAnsi" w:hAnsiTheme="minorHAnsi" w:cs="Arial"/>
                <w:bCs/>
                <w:sz w:val="22"/>
                <w:szCs w:val="22"/>
              </w:rPr>
              <w:t>Friday, 9</w:t>
            </w:r>
            <w:r w:rsidRPr="00725704">
              <w:rPr>
                <w:rFonts w:asciiTheme="minorHAnsi" w:hAnsiTheme="minorHAnsi" w:cs="Arial"/>
                <w:bCs/>
                <w:sz w:val="22"/>
                <w:szCs w:val="22"/>
                <w:vertAlign w:val="superscript"/>
              </w:rPr>
              <w:t>th</w:t>
            </w:r>
            <w:r w:rsidRPr="00725704">
              <w:rPr>
                <w:rFonts w:asciiTheme="minorHAnsi" w:hAnsiTheme="minorHAnsi" w:cs="Arial"/>
                <w:bCs/>
                <w:sz w:val="22"/>
                <w:szCs w:val="22"/>
              </w:rPr>
              <w:t xml:space="preserve"> June – 9:30-11:30 am</w:t>
            </w:r>
          </w:p>
          <w:p w14:paraId="00681FC7" w14:textId="77777777" w:rsidR="00602908" w:rsidRPr="00725704" w:rsidRDefault="00602908" w:rsidP="00602908">
            <w:pPr>
              <w:pStyle w:val="ListParagraph"/>
              <w:numPr>
                <w:ilvl w:val="0"/>
                <w:numId w:val="35"/>
              </w:numPr>
              <w:tabs>
                <w:tab w:val="left" w:pos="567"/>
                <w:tab w:val="left" w:pos="1134"/>
                <w:tab w:val="left" w:pos="1701"/>
                <w:tab w:val="left" w:pos="2268"/>
                <w:tab w:val="right" w:pos="9072"/>
              </w:tabs>
              <w:rPr>
                <w:rFonts w:asciiTheme="minorHAnsi" w:hAnsiTheme="minorHAnsi" w:cs="Arial"/>
                <w:bCs/>
                <w:sz w:val="22"/>
                <w:szCs w:val="22"/>
              </w:rPr>
            </w:pPr>
            <w:r w:rsidRPr="00725704">
              <w:rPr>
                <w:rFonts w:asciiTheme="minorHAnsi" w:hAnsiTheme="minorHAnsi" w:cs="Arial"/>
                <w:bCs/>
                <w:sz w:val="22"/>
                <w:szCs w:val="22"/>
              </w:rPr>
              <w:t>Friday, 1</w:t>
            </w:r>
            <w:r w:rsidRPr="00725704">
              <w:rPr>
                <w:rFonts w:asciiTheme="minorHAnsi" w:hAnsiTheme="minorHAnsi" w:cs="Arial"/>
                <w:bCs/>
                <w:sz w:val="22"/>
                <w:szCs w:val="22"/>
                <w:vertAlign w:val="superscript"/>
              </w:rPr>
              <w:t>st</w:t>
            </w:r>
            <w:r w:rsidRPr="00725704">
              <w:rPr>
                <w:rFonts w:asciiTheme="minorHAnsi" w:hAnsiTheme="minorHAnsi" w:cs="Arial"/>
                <w:bCs/>
                <w:sz w:val="22"/>
                <w:szCs w:val="22"/>
              </w:rPr>
              <w:t xml:space="preserve"> Sept – 9:30-11:30 am</w:t>
            </w:r>
          </w:p>
          <w:p w14:paraId="3597B716" w14:textId="04A0BCF5" w:rsidR="00602908" w:rsidRPr="00725704" w:rsidRDefault="006944C6" w:rsidP="00602908">
            <w:pPr>
              <w:pStyle w:val="ListParagraph"/>
              <w:numPr>
                <w:ilvl w:val="0"/>
                <w:numId w:val="35"/>
              </w:numPr>
              <w:tabs>
                <w:tab w:val="left" w:pos="567"/>
                <w:tab w:val="left" w:pos="1134"/>
                <w:tab w:val="left" w:pos="1701"/>
                <w:tab w:val="left" w:pos="2268"/>
                <w:tab w:val="right" w:pos="9072"/>
              </w:tabs>
              <w:rPr>
                <w:rFonts w:asciiTheme="minorHAnsi" w:hAnsiTheme="minorHAnsi" w:cs="Arial"/>
                <w:bCs/>
                <w:sz w:val="22"/>
                <w:szCs w:val="22"/>
              </w:rPr>
            </w:pPr>
            <w:r w:rsidRPr="00024415">
              <w:rPr>
                <w:rFonts w:asciiTheme="minorHAnsi" w:hAnsiTheme="minorHAnsi" w:cs="Arial"/>
                <w:bCs/>
                <w:color w:val="FF0000"/>
                <w:sz w:val="22"/>
                <w:szCs w:val="22"/>
              </w:rPr>
              <w:t>Thursday, 30</w:t>
            </w:r>
            <w:r w:rsidRPr="00024415">
              <w:rPr>
                <w:rFonts w:asciiTheme="minorHAnsi" w:hAnsiTheme="minorHAnsi" w:cs="Arial"/>
                <w:bCs/>
                <w:color w:val="FF0000"/>
                <w:sz w:val="22"/>
                <w:szCs w:val="22"/>
                <w:vertAlign w:val="superscript"/>
              </w:rPr>
              <w:t>th</w:t>
            </w:r>
            <w:r w:rsidRPr="00024415">
              <w:rPr>
                <w:rFonts w:asciiTheme="minorHAnsi" w:hAnsiTheme="minorHAnsi" w:cs="Arial"/>
                <w:bCs/>
                <w:color w:val="FF0000"/>
                <w:sz w:val="22"/>
                <w:szCs w:val="22"/>
              </w:rPr>
              <w:t xml:space="preserve"> Nov</w:t>
            </w:r>
            <w:r w:rsidR="00602908" w:rsidRPr="00024415">
              <w:rPr>
                <w:rFonts w:asciiTheme="minorHAnsi" w:hAnsiTheme="minorHAnsi" w:cs="Arial"/>
                <w:bCs/>
                <w:color w:val="FF0000"/>
                <w:sz w:val="22"/>
                <w:szCs w:val="22"/>
              </w:rPr>
              <w:t xml:space="preserve"> - </w:t>
            </w:r>
            <w:r w:rsidRPr="00024415">
              <w:rPr>
                <w:rFonts w:asciiTheme="minorHAnsi" w:hAnsiTheme="minorHAnsi" w:cs="Arial"/>
                <w:bCs/>
                <w:color w:val="FF0000"/>
                <w:sz w:val="22"/>
                <w:szCs w:val="22"/>
              </w:rPr>
              <w:t>2</w:t>
            </w:r>
            <w:r w:rsidR="00602908" w:rsidRPr="00024415">
              <w:rPr>
                <w:rFonts w:asciiTheme="minorHAnsi" w:hAnsiTheme="minorHAnsi" w:cs="Arial"/>
                <w:bCs/>
                <w:color w:val="FF0000"/>
                <w:sz w:val="22"/>
                <w:szCs w:val="22"/>
              </w:rPr>
              <w:t>:</w:t>
            </w:r>
            <w:r w:rsidRPr="00024415">
              <w:rPr>
                <w:rFonts w:asciiTheme="minorHAnsi" w:hAnsiTheme="minorHAnsi" w:cs="Arial"/>
                <w:bCs/>
                <w:color w:val="FF0000"/>
                <w:sz w:val="22"/>
                <w:szCs w:val="22"/>
              </w:rPr>
              <w:t>0</w:t>
            </w:r>
            <w:r w:rsidR="00602908" w:rsidRPr="00024415">
              <w:rPr>
                <w:rFonts w:asciiTheme="minorHAnsi" w:hAnsiTheme="minorHAnsi" w:cs="Arial"/>
                <w:bCs/>
                <w:color w:val="FF0000"/>
                <w:sz w:val="22"/>
                <w:szCs w:val="22"/>
              </w:rPr>
              <w:t>0-</w:t>
            </w:r>
            <w:r w:rsidRPr="00024415">
              <w:rPr>
                <w:rFonts w:asciiTheme="minorHAnsi" w:hAnsiTheme="minorHAnsi" w:cs="Arial"/>
                <w:bCs/>
                <w:color w:val="FF0000"/>
                <w:sz w:val="22"/>
                <w:szCs w:val="22"/>
              </w:rPr>
              <w:t xml:space="preserve">4:00 pm </w:t>
            </w:r>
            <w:r>
              <w:rPr>
                <w:rFonts w:asciiTheme="minorHAnsi" w:hAnsiTheme="minorHAnsi" w:cs="Arial"/>
                <w:bCs/>
                <w:sz w:val="22"/>
                <w:szCs w:val="22"/>
              </w:rPr>
              <w:t>(date was changed from 1</w:t>
            </w:r>
            <w:r w:rsidRPr="006944C6">
              <w:rPr>
                <w:rFonts w:asciiTheme="minorHAnsi" w:hAnsiTheme="minorHAnsi" w:cs="Arial"/>
                <w:bCs/>
                <w:sz w:val="22"/>
                <w:szCs w:val="22"/>
                <w:vertAlign w:val="superscript"/>
              </w:rPr>
              <w:t>st</w:t>
            </w:r>
            <w:r>
              <w:rPr>
                <w:rFonts w:asciiTheme="minorHAnsi" w:hAnsiTheme="minorHAnsi" w:cs="Arial"/>
                <w:bCs/>
                <w:sz w:val="22"/>
                <w:szCs w:val="22"/>
              </w:rPr>
              <w:t xml:space="preserve"> Dec)</w:t>
            </w:r>
            <w:r w:rsidR="00D158D9">
              <w:rPr>
                <w:rFonts w:asciiTheme="minorHAnsi" w:hAnsiTheme="minorHAnsi" w:cs="Arial"/>
                <w:bCs/>
                <w:sz w:val="22"/>
                <w:szCs w:val="22"/>
              </w:rPr>
              <w:t xml:space="preserve"> NOTE NEW DATE</w:t>
            </w:r>
          </w:p>
          <w:p w14:paraId="2588FDF2" w14:textId="1B313987" w:rsidR="00F73D5F" w:rsidRDefault="00F73D5F" w:rsidP="009024EB">
            <w:pPr>
              <w:tabs>
                <w:tab w:val="left" w:pos="567"/>
                <w:tab w:val="left" w:pos="1134"/>
                <w:tab w:val="left" w:pos="1701"/>
                <w:tab w:val="left" w:pos="2268"/>
                <w:tab w:val="right" w:pos="9072"/>
              </w:tabs>
              <w:rPr>
                <w:b/>
                <w:bCs/>
              </w:rPr>
            </w:pPr>
          </w:p>
        </w:tc>
        <w:tc>
          <w:tcPr>
            <w:tcW w:w="2694" w:type="dxa"/>
          </w:tcPr>
          <w:p w14:paraId="1382E09E" w14:textId="77777777" w:rsidR="00FD4B5C" w:rsidRDefault="00FD4B5C" w:rsidP="003437E6"/>
        </w:tc>
      </w:tr>
    </w:tbl>
    <w:p w14:paraId="3DC77208" w14:textId="77777777" w:rsidR="003437E6" w:rsidRDefault="003437E6"/>
    <w:sectPr w:rsidR="003437E6" w:rsidSect="008E40A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EAA7" w14:textId="77777777" w:rsidR="003B3AA3" w:rsidRDefault="003B3AA3" w:rsidP="00CB31F9">
      <w:pPr>
        <w:spacing w:after="0" w:line="240" w:lineRule="auto"/>
      </w:pPr>
      <w:r>
        <w:separator/>
      </w:r>
    </w:p>
  </w:endnote>
  <w:endnote w:type="continuationSeparator" w:id="0">
    <w:p w14:paraId="2A03E865" w14:textId="77777777" w:rsidR="003B3AA3" w:rsidRDefault="003B3AA3" w:rsidP="00C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92F8" w14:textId="77777777" w:rsidR="003B3AA3" w:rsidRDefault="003B3AA3" w:rsidP="00CB31F9">
      <w:pPr>
        <w:spacing w:after="0" w:line="240" w:lineRule="auto"/>
      </w:pPr>
      <w:r>
        <w:separator/>
      </w:r>
    </w:p>
  </w:footnote>
  <w:footnote w:type="continuationSeparator" w:id="0">
    <w:p w14:paraId="35804F06" w14:textId="77777777" w:rsidR="003B3AA3" w:rsidRDefault="003B3AA3" w:rsidP="00CB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15A" w14:textId="3545C914" w:rsidR="00CB31F9" w:rsidRDefault="00CB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191"/>
    <w:multiLevelType w:val="hybridMultilevel"/>
    <w:tmpl w:val="56A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5D93"/>
    <w:multiLevelType w:val="hybridMultilevel"/>
    <w:tmpl w:val="5B94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87C8D"/>
    <w:multiLevelType w:val="hybridMultilevel"/>
    <w:tmpl w:val="1354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B3390"/>
    <w:multiLevelType w:val="hybridMultilevel"/>
    <w:tmpl w:val="9AB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6998"/>
    <w:multiLevelType w:val="hybridMultilevel"/>
    <w:tmpl w:val="C442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267D6"/>
    <w:multiLevelType w:val="hybridMultilevel"/>
    <w:tmpl w:val="9D1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555BD"/>
    <w:multiLevelType w:val="hybridMultilevel"/>
    <w:tmpl w:val="E7C0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65131"/>
    <w:multiLevelType w:val="hybridMultilevel"/>
    <w:tmpl w:val="FCA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B7558"/>
    <w:multiLevelType w:val="hybridMultilevel"/>
    <w:tmpl w:val="E21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75F42"/>
    <w:multiLevelType w:val="hybridMultilevel"/>
    <w:tmpl w:val="0F72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35E84"/>
    <w:multiLevelType w:val="hybridMultilevel"/>
    <w:tmpl w:val="1124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F4703"/>
    <w:multiLevelType w:val="hybridMultilevel"/>
    <w:tmpl w:val="01E0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5504A"/>
    <w:multiLevelType w:val="hybridMultilevel"/>
    <w:tmpl w:val="CFA2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72FC6"/>
    <w:multiLevelType w:val="hybridMultilevel"/>
    <w:tmpl w:val="F604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968EE"/>
    <w:multiLevelType w:val="hybridMultilevel"/>
    <w:tmpl w:val="5E9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0799B"/>
    <w:multiLevelType w:val="hybridMultilevel"/>
    <w:tmpl w:val="E8D8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C223D"/>
    <w:multiLevelType w:val="hybridMultilevel"/>
    <w:tmpl w:val="8130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10B1A"/>
    <w:multiLevelType w:val="hybridMultilevel"/>
    <w:tmpl w:val="15FC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8415D"/>
    <w:multiLevelType w:val="hybridMultilevel"/>
    <w:tmpl w:val="B616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E66CE"/>
    <w:multiLevelType w:val="hybridMultilevel"/>
    <w:tmpl w:val="8DF0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F2D95"/>
    <w:multiLevelType w:val="hybridMultilevel"/>
    <w:tmpl w:val="3422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21BBF"/>
    <w:multiLevelType w:val="hybridMultilevel"/>
    <w:tmpl w:val="6C8E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F5BE9"/>
    <w:multiLevelType w:val="hybridMultilevel"/>
    <w:tmpl w:val="7DF4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00A68"/>
    <w:multiLevelType w:val="hybridMultilevel"/>
    <w:tmpl w:val="D5B6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35763"/>
    <w:multiLevelType w:val="hybridMultilevel"/>
    <w:tmpl w:val="10A8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3453D"/>
    <w:multiLevelType w:val="hybridMultilevel"/>
    <w:tmpl w:val="D370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BA62DE"/>
    <w:multiLevelType w:val="hybridMultilevel"/>
    <w:tmpl w:val="397C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173A1"/>
    <w:multiLevelType w:val="hybridMultilevel"/>
    <w:tmpl w:val="B7A6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0634E"/>
    <w:multiLevelType w:val="hybridMultilevel"/>
    <w:tmpl w:val="EA2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044BD"/>
    <w:multiLevelType w:val="hybridMultilevel"/>
    <w:tmpl w:val="B4FC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E7537"/>
    <w:multiLevelType w:val="hybridMultilevel"/>
    <w:tmpl w:val="270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C0199"/>
    <w:multiLevelType w:val="hybridMultilevel"/>
    <w:tmpl w:val="1E8A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213BB"/>
    <w:multiLevelType w:val="hybridMultilevel"/>
    <w:tmpl w:val="EEC2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C2D82"/>
    <w:multiLevelType w:val="hybridMultilevel"/>
    <w:tmpl w:val="3AA6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55E5C"/>
    <w:multiLevelType w:val="hybridMultilevel"/>
    <w:tmpl w:val="17F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4784B"/>
    <w:multiLevelType w:val="hybridMultilevel"/>
    <w:tmpl w:val="5100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51312"/>
    <w:multiLevelType w:val="hybridMultilevel"/>
    <w:tmpl w:val="A9DE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564638">
    <w:abstractNumId w:val="36"/>
  </w:num>
  <w:num w:numId="2" w16cid:durableId="1659534143">
    <w:abstractNumId w:val="24"/>
  </w:num>
  <w:num w:numId="3" w16cid:durableId="1582057507">
    <w:abstractNumId w:val="34"/>
  </w:num>
  <w:num w:numId="4" w16cid:durableId="1470975603">
    <w:abstractNumId w:val="1"/>
  </w:num>
  <w:num w:numId="5" w16cid:durableId="1413578086">
    <w:abstractNumId w:val="4"/>
  </w:num>
  <w:num w:numId="6" w16cid:durableId="802115445">
    <w:abstractNumId w:val="12"/>
  </w:num>
  <w:num w:numId="7" w16cid:durableId="1428497307">
    <w:abstractNumId w:val="8"/>
  </w:num>
  <w:num w:numId="8" w16cid:durableId="2066953178">
    <w:abstractNumId w:val="18"/>
  </w:num>
  <w:num w:numId="9" w16cid:durableId="1240293064">
    <w:abstractNumId w:val="20"/>
  </w:num>
  <w:num w:numId="10" w16cid:durableId="999774446">
    <w:abstractNumId w:val="30"/>
  </w:num>
  <w:num w:numId="11" w16cid:durableId="1416324233">
    <w:abstractNumId w:val="9"/>
  </w:num>
  <w:num w:numId="12" w16cid:durableId="654383889">
    <w:abstractNumId w:val="10"/>
  </w:num>
  <w:num w:numId="13" w16cid:durableId="174850869">
    <w:abstractNumId w:val="27"/>
  </w:num>
  <w:num w:numId="14" w16cid:durableId="178351315">
    <w:abstractNumId w:val="5"/>
  </w:num>
  <w:num w:numId="15" w16cid:durableId="494416298">
    <w:abstractNumId w:val="23"/>
  </w:num>
  <w:num w:numId="16" w16cid:durableId="379869215">
    <w:abstractNumId w:val="31"/>
  </w:num>
  <w:num w:numId="17" w16cid:durableId="1143083395">
    <w:abstractNumId w:val="29"/>
  </w:num>
  <w:num w:numId="18" w16cid:durableId="163015176">
    <w:abstractNumId w:val="16"/>
  </w:num>
  <w:num w:numId="19" w16cid:durableId="1345088597">
    <w:abstractNumId w:val="0"/>
  </w:num>
  <w:num w:numId="20" w16cid:durableId="1564411828">
    <w:abstractNumId w:val="21"/>
  </w:num>
  <w:num w:numId="21" w16cid:durableId="1995328491">
    <w:abstractNumId w:val="32"/>
  </w:num>
  <w:num w:numId="22" w16cid:durableId="508298100">
    <w:abstractNumId w:val="35"/>
  </w:num>
  <w:num w:numId="23" w16cid:durableId="1422028511">
    <w:abstractNumId w:val="22"/>
  </w:num>
  <w:num w:numId="24" w16cid:durableId="902370082">
    <w:abstractNumId w:val="11"/>
  </w:num>
  <w:num w:numId="25" w16cid:durableId="653920083">
    <w:abstractNumId w:val="33"/>
  </w:num>
  <w:num w:numId="26" w16cid:durableId="1987321710">
    <w:abstractNumId w:val="7"/>
  </w:num>
  <w:num w:numId="27" w16cid:durableId="376585352">
    <w:abstractNumId w:val="6"/>
  </w:num>
  <w:num w:numId="28" w16cid:durableId="1824348989">
    <w:abstractNumId w:val="19"/>
  </w:num>
  <w:num w:numId="29" w16cid:durableId="824055380">
    <w:abstractNumId w:val="25"/>
  </w:num>
  <w:num w:numId="30" w16cid:durableId="1739935794">
    <w:abstractNumId w:val="28"/>
  </w:num>
  <w:num w:numId="31" w16cid:durableId="1253658920">
    <w:abstractNumId w:val="2"/>
  </w:num>
  <w:num w:numId="32" w16cid:durableId="811411900">
    <w:abstractNumId w:val="15"/>
  </w:num>
  <w:num w:numId="33" w16cid:durableId="1174609309">
    <w:abstractNumId w:val="3"/>
  </w:num>
  <w:num w:numId="34" w16cid:durableId="1876960886">
    <w:abstractNumId w:val="14"/>
  </w:num>
  <w:num w:numId="35" w16cid:durableId="692927670">
    <w:abstractNumId w:val="13"/>
  </w:num>
  <w:num w:numId="36" w16cid:durableId="1822576586">
    <w:abstractNumId w:val="17"/>
  </w:num>
  <w:num w:numId="37" w16cid:durableId="1846674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F"/>
    <w:rsid w:val="00000C28"/>
    <w:rsid w:val="00001207"/>
    <w:rsid w:val="00001CEF"/>
    <w:rsid w:val="000055E2"/>
    <w:rsid w:val="00006173"/>
    <w:rsid w:val="0000711C"/>
    <w:rsid w:val="00010F35"/>
    <w:rsid w:val="000116BF"/>
    <w:rsid w:val="00011A76"/>
    <w:rsid w:val="00013A59"/>
    <w:rsid w:val="000154AA"/>
    <w:rsid w:val="00015B8D"/>
    <w:rsid w:val="000175DD"/>
    <w:rsid w:val="00017747"/>
    <w:rsid w:val="00020E83"/>
    <w:rsid w:val="00021CF3"/>
    <w:rsid w:val="00021D74"/>
    <w:rsid w:val="0002261B"/>
    <w:rsid w:val="00022E3E"/>
    <w:rsid w:val="00023593"/>
    <w:rsid w:val="00024364"/>
    <w:rsid w:val="00024415"/>
    <w:rsid w:val="00025415"/>
    <w:rsid w:val="000256C1"/>
    <w:rsid w:val="00025883"/>
    <w:rsid w:val="000266DA"/>
    <w:rsid w:val="00026B2D"/>
    <w:rsid w:val="00030CA2"/>
    <w:rsid w:val="0003195E"/>
    <w:rsid w:val="00031A7F"/>
    <w:rsid w:val="00032459"/>
    <w:rsid w:val="0003320F"/>
    <w:rsid w:val="00033E79"/>
    <w:rsid w:val="00035F2C"/>
    <w:rsid w:val="000370BF"/>
    <w:rsid w:val="00041A59"/>
    <w:rsid w:val="000426A1"/>
    <w:rsid w:val="00045267"/>
    <w:rsid w:val="000475BD"/>
    <w:rsid w:val="000508D8"/>
    <w:rsid w:val="0005299C"/>
    <w:rsid w:val="000533FF"/>
    <w:rsid w:val="00053428"/>
    <w:rsid w:val="00053AB8"/>
    <w:rsid w:val="00054FC9"/>
    <w:rsid w:val="00055B22"/>
    <w:rsid w:val="00061D17"/>
    <w:rsid w:val="0006276E"/>
    <w:rsid w:val="00062B81"/>
    <w:rsid w:val="00062F0A"/>
    <w:rsid w:val="0006499E"/>
    <w:rsid w:val="00070483"/>
    <w:rsid w:val="000710C7"/>
    <w:rsid w:val="00074600"/>
    <w:rsid w:val="00075533"/>
    <w:rsid w:val="0007796A"/>
    <w:rsid w:val="0008035B"/>
    <w:rsid w:val="000809B7"/>
    <w:rsid w:val="00080F3D"/>
    <w:rsid w:val="00081F88"/>
    <w:rsid w:val="0008213E"/>
    <w:rsid w:val="000827C5"/>
    <w:rsid w:val="00083356"/>
    <w:rsid w:val="000857BC"/>
    <w:rsid w:val="00085DEF"/>
    <w:rsid w:val="000864FA"/>
    <w:rsid w:val="00086EF7"/>
    <w:rsid w:val="00087598"/>
    <w:rsid w:val="00087F51"/>
    <w:rsid w:val="00090493"/>
    <w:rsid w:val="000906BA"/>
    <w:rsid w:val="00091655"/>
    <w:rsid w:val="00092174"/>
    <w:rsid w:val="00093EB4"/>
    <w:rsid w:val="000940E4"/>
    <w:rsid w:val="0009430D"/>
    <w:rsid w:val="0009482C"/>
    <w:rsid w:val="000975A7"/>
    <w:rsid w:val="000978B4"/>
    <w:rsid w:val="000A050E"/>
    <w:rsid w:val="000A257A"/>
    <w:rsid w:val="000A399F"/>
    <w:rsid w:val="000A5B76"/>
    <w:rsid w:val="000A5D3C"/>
    <w:rsid w:val="000A6BF0"/>
    <w:rsid w:val="000A752D"/>
    <w:rsid w:val="000B04C9"/>
    <w:rsid w:val="000B1A3D"/>
    <w:rsid w:val="000B1AC9"/>
    <w:rsid w:val="000B1B6E"/>
    <w:rsid w:val="000B2A3D"/>
    <w:rsid w:val="000B2FCE"/>
    <w:rsid w:val="000B5375"/>
    <w:rsid w:val="000B5C49"/>
    <w:rsid w:val="000B69F1"/>
    <w:rsid w:val="000C0057"/>
    <w:rsid w:val="000C1618"/>
    <w:rsid w:val="000C2A75"/>
    <w:rsid w:val="000C2E37"/>
    <w:rsid w:val="000C2FCA"/>
    <w:rsid w:val="000C32DA"/>
    <w:rsid w:val="000C50A1"/>
    <w:rsid w:val="000C5308"/>
    <w:rsid w:val="000C6BF8"/>
    <w:rsid w:val="000C728A"/>
    <w:rsid w:val="000D07DA"/>
    <w:rsid w:val="000D0870"/>
    <w:rsid w:val="000D1CE0"/>
    <w:rsid w:val="000D4483"/>
    <w:rsid w:val="000E203F"/>
    <w:rsid w:val="000E20E9"/>
    <w:rsid w:val="000E38D2"/>
    <w:rsid w:val="000E3C67"/>
    <w:rsid w:val="000E4C1F"/>
    <w:rsid w:val="000E538A"/>
    <w:rsid w:val="000E56C5"/>
    <w:rsid w:val="000E5CDF"/>
    <w:rsid w:val="000E5F92"/>
    <w:rsid w:val="000E6C91"/>
    <w:rsid w:val="000F076C"/>
    <w:rsid w:val="000F257D"/>
    <w:rsid w:val="000F27D7"/>
    <w:rsid w:val="000F3786"/>
    <w:rsid w:val="000F5408"/>
    <w:rsid w:val="000F586C"/>
    <w:rsid w:val="001005B3"/>
    <w:rsid w:val="00102F8A"/>
    <w:rsid w:val="001034BF"/>
    <w:rsid w:val="001049D5"/>
    <w:rsid w:val="00105167"/>
    <w:rsid w:val="001056C9"/>
    <w:rsid w:val="001103B8"/>
    <w:rsid w:val="00113800"/>
    <w:rsid w:val="00115B6C"/>
    <w:rsid w:val="00115BA3"/>
    <w:rsid w:val="00115D8D"/>
    <w:rsid w:val="00116425"/>
    <w:rsid w:val="00117E50"/>
    <w:rsid w:val="0012327A"/>
    <w:rsid w:val="00124BFF"/>
    <w:rsid w:val="00124C6B"/>
    <w:rsid w:val="0012568D"/>
    <w:rsid w:val="00125E4F"/>
    <w:rsid w:val="0012746A"/>
    <w:rsid w:val="00127FFB"/>
    <w:rsid w:val="00130404"/>
    <w:rsid w:val="00130FA3"/>
    <w:rsid w:val="001310E4"/>
    <w:rsid w:val="00131CB5"/>
    <w:rsid w:val="00133070"/>
    <w:rsid w:val="00133823"/>
    <w:rsid w:val="001361CA"/>
    <w:rsid w:val="001364DC"/>
    <w:rsid w:val="001366D4"/>
    <w:rsid w:val="00136798"/>
    <w:rsid w:val="0013748F"/>
    <w:rsid w:val="00140A95"/>
    <w:rsid w:val="00141B03"/>
    <w:rsid w:val="001424E3"/>
    <w:rsid w:val="00144BB2"/>
    <w:rsid w:val="0014774E"/>
    <w:rsid w:val="001501C5"/>
    <w:rsid w:val="001522E6"/>
    <w:rsid w:val="0015294D"/>
    <w:rsid w:val="001546AF"/>
    <w:rsid w:val="00154B39"/>
    <w:rsid w:val="001560B2"/>
    <w:rsid w:val="00157E68"/>
    <w:rsid w:val="001601AD"/>
    <w:rsid w:val="00160271"/>
    <w:rsid w:val="001606F5"/>
    <w:rsid w:val="00161EF8"/>
    <w:rsid w:val="00163CDD"/>
    <w:rsid w:val="00163D7D"/>
    <w:rsid w:val="00165479"/>
    <w:rsid w:val="00165703"/>
    <w:rsid w:val="00165A7A"/>
    <w:rsid w:val="0016685D"/>
    <w:rsid w:val="00171800"/>
    <w:rsid w:val="00172819"/>
    <w:rsid w:val="00174FEC"/>
    <w:rsid w:val="0017533C"/>
    <w:rsid w:val="00175B08"/>
    <w:rsid w:val="0017744C"/>
    <w:rsid w:val="00177459"/>
    <w:rsid w:val="00183F79"/>
    <w:rsid w:val="00186571"/>
    <w:rsid w:val="00186589"/>
    <w:rsid w:val="001869F8"/>
    <w:rsid w:val="00186CFA"/>
    <w:rsid w:val="00186D70"/>
    <w:rsid w:val="00193D97"/>
    <w:rsid w:val="00194BAC"/>
    <w:rsid w:val="001958AA"/>
    <w:rsid w:val="001961E4"/>
    <w:rsid w:val="00196C33"/>
    <w:rsid w:val="00197877"/>
    <w:rsid w:val="001A01EA"/>
    <w:rsid w:val="001A088D"/>
    <w:rsid w:val="001A1F3A"/>
    <w:rsid w:val="001A2055"/>
    <w:rsid w:val="001A20DE"/>
    <w:rsid w:val="001A2DC4"/>
    <w:rsid w:val="001A377A"/>
    <w:rsid w:val="001A3CD5"/>
    <w:rsid w:val="001A67EA"/>
    <w:rsid w:val="001A6A90"/>
    <w:rsid w:val="001A7F1C"/>
    <w:rsid w:val="001B246C"/>
    <w:rsid w:val="001B30FE"/>
    <w:rsid w:val="001B3183"/>
    <w:rsid w:val="001B637B"/>
    <w:rsid w:val="001B69B1"/>
    <w:rsid w:val="001B721B"/>
    <w:rsid w:val="001C0232"/>
    <w:rsid w:val="001C093D"/>
    <w:rsid w:val="001C1A9B"/>
    <w:rsid w:val="001C278B"/>
    <w:rsid w:val="001C449C"/>
    <w:rsid w:val="001C63D5"/>
    <w:rsid w:val="001C698A"/>
    <w:rsid w:val="001D0FD2"/>
    <w:rsid w:val="001D3000"/>
    <w:rsid w:val="001D3022"/>
    <w:rsid w:val="001D3C97"/>
    <w:rsid w:val="001D41FF"/>
    <w:rsid w:val="001D579E"/>
    <w:rsid w:val="001D6D8B"/>
    <w:rsid w:val="001D7711"/>
    <w:rsid w:val="001E06E7"/>
    <w:rsid w:val="001E1D70"/>
    <w:rsid w:val="001E22C5"/>
    <w:rsid w:val="001E23CC"/>
    <w:rsid w:val="001E2C80"/>
    <w:rsid w:val="001E53E4"/>
    <w:rsid w:val="001E593D"/>
    <w:rsid w:val="001E6E19"/>
    <w:rsid w:val="001E775C"/>
    <w:rsid w:val="001E7BAF"/>
    <w:rsid w:val="001F26A8"/>
    <w:rsid w:val="001F39C2"/>
    <w:rsid w:val="001F6081"/>
    <w:rsid w:val="001F79F6"/>
    <w:rsid w:val="00201007"/>
    <w:rsid w:val="00201B69"/>
    <w:rsid w:val="00202675"/>
    <w:rsid w:val="00202690"/>
    <w:rsid w:val="002060B3"/>
    <w:rsid w:val="00206176"/>
    <w:rsid w:val="00206D09"/>
    <w:rsid w:val="00207A05"/>
    <w:rsid w:val="00211A0B"/>
    <w:rsid w:val="00212EDE"/>
    <w:rsid w:val="00213B14"/>
    <w:rsid w:val="00214AA3"/>
    <w:rsid w:val="00215E52"/>
    <w:rsid w:val="00215F64"/>
    <w:rsid w:val="00220B82"/>
    <w:rsid w:val="00220C3D"/>
    <w:rsid w:val="002223CE"/>
    <w:rsid w:val="00224781"/>
    <w:rsid w:val="00225807"/>
    <w:rsid w:val="002305AD"/>
    <w:rsid w:val="0023217D"/>
    <w:rsid w:val="00233328"/>
    <w:rsid w:val="002339CE"/>
    <w:rsid w:val="00234482"/>
    <w:rsid w:val="00234E2E"/>
    <w:rsid w:val="00235985"/>
    <w:rsid w:val="00237086"/>
    <w:rsid w:val="00243A3F"/>
    <w:rsid w:val="00244978"/>
    <w:rsid w:val="0024510B"/>
    <w:rsid w:val="00245330"/>
    <w:rsid w:val="00245770"/>
    <w:rsid w:val="002459FB"/>
    <w:rsid w:val="00246600"/>
    <w:rsid w:val="002468EF"/>
    <w:rsid w:val="0025027E"/>
    <w:rsid w:val="002502EB"/>
    <w:rsid w:val="00250917"/>
    <w:rsid w:val="0025144B"/>
    <w:rsid w:val="002523E5"/>
    <w:rsid w:val="002539D8"/>
    <w:rsid w:val="0025596E"/>
    <w:rsid w:val="002561DB"/>
    <w:rsid w:val="0025652B"/>
    <w:rsid w:val="00256D8B"/>
    <w:rsid w:val="00262107"/>
    <w:rsid w:val="002629DE"/>
    <w:rsid w:val="00262B80"/>
    <w:rsid w:val="00263F37"/>
    <w:rsid w:val="002646B4"/>
    <w:rsid w:val="002656AB"/>
    <w:rsid w:val="002657ED"/>
    <w:rsid w:val="0026756A"/>
    <w:rsid w:val="0027039D"/>
    <w:rsid w:val="00271882"/>
    <w:rsid w:val="00272704"/>
    <w:rsid w:val="00272D6A"/>
    <w:rsid w:val="00273CB3"/>
    <w:rsid w:val="002746BB"/>
    <w:rsid w:val="00275CA6"/>
    <w:rsid w:val="00275D07"/>
    <w:rsid w:val="00277579"/>
    <w:rsid w:val="00277605"/>
    <w:rsid w:val="0028074B"/>
    <w:rsid w:val="00280B11"/>
    <w:rsid w:val="00281F03"/>
    <w:rsid w:val="0028303B"/>
    <w:rsid w:val="00283074"/>
    <w:rsid w:val="00284CF8"/>
    <w:rsid w:val="00285BD8"/>
    <w:rsid w:val="00285C8D"/>
    <w:rsid w:val="00286ACC"/>
    <w:rsid w:val="00287DDE"/>
    <w:rsid w:val="00291002"/>
    <w:rsid w:val="00291A95"/>
    <w:rsid w:val="0029357C"/>
    <w:rsid w:val="00293914"/>
    <w:rsid w:val="00293A9D"/>
    <w:rsid w:val="00295361"/>
    <w:rsid w:val="00296724"/>
    <w:rsid w:val="00297F93"/>
    <w:rsid w:val="002A0AF0"/>
    <w:rsid w:val="002A293A"/>
    <w:rsid w:val="002A2E51"/>
    <w:rsid w:val="002A3A07"/>
    <w:rsid w:val="002A4509"/>
    <w:rsid w:val="002A4586"/>
    <w:rsid w:val="002A607F"/>
    <w:rsid w:val="002A6C51"/>
    <w:rsid w:val="002A7586"/>
    <w:rsid w:val="002B06E9"/>
    <w:rsid w:val="002B0B68"/>
    <w:rsid w:val="002B0E2D"/>
    <w:rsid w:val="002B1D95"/>
    <w:rsid w:val="002B240A"/>
    <w:rsid w:val="002B3924"/>
    <w:rsid w:val="002B4636"/>
    <w:rsid w:val="002B5830"/>
    <w:rsid w:val="002B59BE"/>
    <w:rsid w:val="002B5A5B"/>
    <w:rsid w:val="002B60B8"/>
    <w:rsid w:val="002B7DA2"/>
    <w:rsid w:val="002C0D79"/>
    <w:rsid w:val="002C5566"/>
    <w:rsid w:val="002C5F51"/>
    <w:rsid w:val="002D02B3"/>
    <w:rsid w:val="002D171F"/>
    <w:rsid w:val="002D1E5B"/>
    <w:rsid w:val="002D270F"/>
    <w:rsid w:val="002D2932"/>
    <w:rsid w:val="002D300B"/>
    <w:rsid w:val="002D356A"/>
    <w:rsid w:val="002D46A3"/>
    <w:rsid w:val="002D4FCF"/>
    <w:rsid w:val="002D5DFC"/>
    <w:rsid w:val="002D5DFF"/>
    <w:rsid w:val="002D605B"/>
    <w:rsid w:val="002D6925"/>
    <w:rsid w:val="002D6973"/>
    <w:rsid w:val="002D69CD"/>
    <w:rsid w:val="002D71FD"/>
    <w:rsid w:val="002D7344"/>
    <w:rsid w:val="002E10D7"/>
    <w:rsid w:val="002E1C60"/>
    <w:rsid w:val="002E32BA"/>
    <w:rsid w:val="002E4853"/>
    <w:rsid w:val="002E7D1F"/>
    <w:rsid w:val="002E7D2E"/>
    <w:rsid w:val="002F05AD"/>
    <w:rsid w:val="002F4A1F"/>
    <w:rsid w:val="002F4BE7"/>
    <w:rsid w:val="002F683C"/>
    <w:rsid w:val="002F6D61"/>
    <w:rsid w:val="002F7839"/>
    <w:rsid w:val="00302B52"/>
    <w:rsid w:val="00302C20"/>
    <w:rsid w:val="00302F4D"/>
    <w:rsid w:val="00303FDB"/>
    <w:rsid w:val="00304A15"/>
    <w:rsid w:val="003059A9"/>
    <w:rsid w:val="00306883"/>
    <w:rsid w:val="00307F3E"/>
    <w:rsid w:val="00307FC6"/>
    <w:rsid w:val="00314B01"/>
    <w:rsid w:val="0031575E"/>
    <w:rsid w:val="00316E07"/>
    <w:rsid w:val="00320599"/>
    <w:rsid w:val="00326034"/>
    <w:rsid w:val="00330DCC"/>
    <w:rsid w:val="00330FCD"/>
    <w:rsid w:val="00331661"/>
    <w:rsid w:val="00331C72"/>
    <w:rsid w:val="003324B8"/>
    <w:rsid w:val="00332D8F"/>
    <w:rsid w:val="003345BD"/>
    <w:rsid w:val="00334785"/>
    <w:rsid w:val="0033561C"/>
    <w:rsid w:val="00335A7C"/>
    <w:rsid w:val="003409A1"/>
    <w:rsid w:val="00340A0C"/>
    <w:rsid w:val="00341523"/>
    <w:rsid w:val="003437E6"/>
    <w:rsid w:val="00343903"/>
    <w:rsid w:val="00343905"/>
    <w:rsid w:val="00344E1C"/>
    <w:rsid w:val="00347CC5"/>
    <w:rsid w:val="00351676"/>
    <w:rsid w:val="00352EA4"/>
    <w:rsid w:val="00353472"/>
    <w:rsid w:val="003539F1"/>
    <w:rsid w:val="00353BA4"/>
    <w:rsid w:val="00355294"/>
    <w:rsid w:val="00355D7F"/>
    <w:rsid w:val="003600B5"/>
    <w:rsid w:val="00360465"/>
    <w:rsid w:val="003608C6"/>
    <w:rsid w:val="00361335"/>
    <w:rsid w:val="0036139B"/>
    <w:rsid w:val="00362156"/>
    <w:rsid w:val="00362DD9"/>
    <w:rsid w:val="003641F8"/>
    <w:rsid w:val="00365483"/>
    <w:rsid w:val="0036606F"/>
    <w:rsid w:val="003660EE"/>
    <w:rsid w:val="00373AEB"/>
    <w:rsid w:val="00373C2E"/>
    <w:rsid w:val="00374BD0"/>
    <w:rsid w:val="00375C19"/>
    <w:rsid w:val="003763D0"/>
    <w:rsid w:val="00376921"/>
    <w:rsid w:val="00376D17"/>
    <w:rsid w:val="00376F1D"/>
    <w:rsid w:val="00377582"/>
    <w:rsid w:val="00377C3D"/>
    <w:rsid w:val="003815D8"/>
    <w:rsid w:val="00382971"/>
    <w:rsid w:val="00382EF4"/>
    <w:rsid w:val="00383890"/>
    <w:rsid w:val="00383E60"/>
    <w:rsid w:val="0038437D"/>
    <w:rsid w:val="00384EAE"/>
    <w:rsid w:val="00386F72"/>
    <w:rsid w:val="0038746C"/>
    <w:rsid w:val="00387DCA"/>
    <w:rsid w:val="00391779"/>
    <w:rsid w:val="003948BD"/>
    <w:rsid w:val="00394AB2"/>
    <w:rsid w:val="003960E5"/>
    <w:rsid w:val="00396C94"/>
    <w:rsid w:val="00397322"/>
    <w:rsid w:val="003A02E4"/>
    <w:rsid w:val="003A3029"/>
    <w:rsid w:val="003A4105"/>
    <w:rsid w:val="003A47A8"/>
    <w:rsid w:val="003A7254"/>
    <w:rsid w:val="003A7780"/>
    <w:rsid w:val="003A7C07"/>
    <w:rsid w:val="003A7F12"/>
    <w:rsid w:val="003B036D"/>
    <w:rsid w:val="003B0AC3"/>
    <w:rsid w:val="003B0BC7"/>
    <w:rsid w:val="003B177B"/>
    <w:rsid w:val="003B3AA3"/>
    <w:rsid w:val="003B5399"/>
    <w:rsid w:val="003B7E83"/>
    <w:rsid w:val="003C0700"/>
    <w:rsid w:val="003C0EE4"/>
    <w:rsid w:val="003C1734"/>
    <w:rsid w:val="003C1CEC"/>
    <w:rsid w:val="003C54D7"/>
    <w:rsid w:val="003C5B01"/>
    <w:rsid w:val="003D070A"/>
    <w:rsid w:val="003D22A5"/>
    <w:rsid w:val="003D24DA"/>
    <w:rsid w:val="003D2A7D"/>
    <w:rsid w:val="003D2DB5"/>
    <w:rsid w:val="003D3FE3"/>
    <w:rsid w:val="003D492A"/>
    <w:rsid w:val="003E2AAB"/>
    <w:rsid w:val="003E647F"/>
    <w:rsid w:val="003E688A"/>
    <w:rsid w:val="003E6979"/>
    <w:rsid w:val="003E72FC"/>
    <w:rsid w:val="003F0EB2"/>
    <w:rsid w:val="003F108E"/>
    <w:rsid w:val="003F57A6"/>
    <w:rsid w:val="003F5B2C"/>
    <w:rsid w:val="003F7D40"/>
    <w:rsid w:val="00400E2D"/>
    <w:rsid w:val="004018EB"/>
    <w:rsid w:val="00402850"/>
    <w:rsid w:val="00404102"/>
    <w:rsid w:val="0040423F"/>
    <w:rsid w:val="00405376"/>
    <w:rsid w:val="004067B9"/>
    <w:rsid w:val="00412DFA"/>
    <w:rsid w:val="00412E9C"/>
    <w:rsid w:val="00412EB0"/>
    <w:rsid w:val="004151AB"/>
    <w:rsid w:val="004161BE"/>
    <w:rsid w:val="00416805"/>
    <w:rsid w:val="00416C96"/>
    <w:rsid w:val="004177D8"/>
    <w:rsid w:val="0042408D"/>
    <w:rsid w:val="00424169"/>
    <w:rsid w:val="004245DA"/>
    <w:rsid w:val="00424FDE"/>
    <w:rsid w:val="00425489"/>
    <w:rsid w:val="00425AE5"/>
    <w:rsid w:val="00426679"/>
    <w:rsid w:val="00430DC8"/>
    <w:rsid w:val="00431F46"/>
    <w:rsid w:val="004322D6"/>
    <w:rsid w:val="00432FBD"/>
    <w:rsid w:val="00436E25"/>
    <w:rsid w:val="00437887"/>
    <w:rsid w:val="00441B39"/>
    <w:rsid w:val="00443108"/>
    <w:rsid w:val="00443D59"/>
    <w:rsid w:val="00444E69"/>
    <w:rsid w:val="004467D7"/>
    <w:rsid w:val="004472EA"/>
    <w:rsid w:val="00447572"/>
    <w:rsid w:val="00447A35"/>
    <w:rsid w:val="0045106C"/>
    <w:rsid w:val="00452A9B"/>
    <w:rsid w:val="00454944"/>
    <w:rsid w:val="00454B1A"/>
    <w:rsid w:val="004558BF"/>
    <w:rsid w:val="00455E02"/>
    <w:rsid w:val="00456D6B"/>
    <w:rsid w:val="00464A0B"/>
    <w:rsid w:val="00466179"/>
    <w:rsid w:val="00466D9D"/>
    <w:rsid w:val="004672D2"/>
    <w:rsid w:val="00467624"/>
    <w:rsid w:val="00470C01"/>
    <w:rsid w:val="00470E40"/>
    <w:rsid w:val="004741A5"/>
    <w:rsid w:val="00482789"/>
    <w:rsid w:val="0048388D"/>
    <w:rsid w:val="00484700"/>
    <w:rsid w:val="00486548"/>
    <w:rsid w:val="00487BCC"/>
    <w:rsid w:val="00487C51"/>
    <w:rsid w:val="00492D16"/>
    <w:rsid w:val="00493918"/>
    <w:rsid w:val="00493CEB"/>
    <w:rsid w:val="004960D1"/>
    <w:rsid w:val="0049611C"/>
    <w:rsid w:val="0049789F"/>
    <w:rsid w:val="004A05E6"/>
    <w:rsid w:val="004A07B7"/>
    <w:rsid w:val="004A2246"/>
    <w:rsid w:val="004A2E33"/>
    <w:rsid w:val="004A5176"/>
    <w:rsid w:val="004A57AA"/>
    <w:rsid w:val="004A6F1A"/>
    <w:rsid w:val="004B0CA4"/>
    <w:rsid w:val="004B1A0F"/>
    <w:rsid w:val="004B3A8B"/>
    <w:rsid w:val="004B4A85"/>
    <w:rsid w:val="004B5775"/>
    <w:rsid w:val="004B6BD7"/>
    <w:rsid w:val="004B7168"/>
    <w:rsid w:val="004B7B2D"/>
    <w:rsid w:val="004C19CD"/>
    <w:rsid w:val="004C2D71"/>
    <w:rsid w:val="004C364E"/>
    <w:rsid w:val="004C3835"/>
    <w:rsid w:val="004C3C46"/>
    <w:rsid w:val="004C4BB8"/>
    <w:rsid w:val="004C5F30"/>
    <w:rsid w:val="004C734E"/>
    <w:rsid w:val="004D0170"/>
    <w:rsid w:val="004D1621"/>
    <w:rsid w:val="004D1AC9"/>
    <w:rsid w:val="004D347C"/>
    <w:rsid w:val="004D5309"/>
    <w:rsid w:val="004D79A3"/>
    <w:rsid w:val="004E2682"/>
    <w:rsid w:val="004E3C66"/>
    <w:rsid w:val="004E3EFB"/>
    <w:rsid w:val="004E50F8"/>
    <w:rsid w:val="004E5991"/>
    <w:rsid w:val="004F0866"/>
    <w:rsid w:val="004F0E0E"/>
    <w:rsid w:val="004F11D8"/>
    <w:rsid w:val="004F20BD"/>
    <w:rsid w:val="004F54DC"/>
    <w:rsid w:val="004F5890"/>
    <w:rsid w:val="004F5EFB"/>
    <w:rsid w:val="004F6241"/>
    <w:rsid w:val="005000BC"/>
    <w:rsid w:val="0050291F"/>
    <w:rsid w:val="00503A20"/>
    <w:rsid w:val="00505DE3"/>
    <w:rsid w:val="00506735"/>
    <w:rsid w:val="00507580"/>
    <w:rsid w:val="0051019A"/>
    <w:rsid w:val="0051159F"/>
    <w:rsid w:val="00511670"/>
    <w:rsid w:val="00511BB4"/>
    <w:rsid w:val="00511E6A"/>
    <w:rsid w:val="0051269E"/>
    <w:rsid w:val="005148EB"/>
    <w:rsid w:val="00515E7F"/>
    <w:rsid w:val="005174C0"/>
    <w:rsid w:val="0051751B"/>
    <w:rsid w:val="005220C1"/>
    <w:rsid w:val="00522FF2"/>
    <w:rsid w:val="00525130"/>
    <w:rsid w:val="00525F2E"/>
    <w:rsid w:val="00526007"/>
    <w:rsid w:val="0052698C"/>
    <w:rsid w:val="00530E04"/>
    <w:rsid w:val="005324ED"/>
    <w:rsid w:val="0053265F"/>
    <w:rsid w:val="00533293"/>
    <w:rsid w:val="005335FF"/>
    <w:rsid w:val="00533C53"/>
    <w:rsid w:val="00534A2F"/>
    <w:rsid w:val="00535159"/>
    <w:rsid w:val="005359B6"/>
    <w:rsid w:val="00537B5B"/>
    <w:rsid w:val="005401C5"/>
    <w:rsid w:val="00541B33"/>
    <w:rsid w:val="00541CFF"/>
    <w:rsid w:val="00541DBE"/>
    <w:rsid w:val="0054223E"/>
    <w:rsid w:val="00543F9E"/>
    <w:rsid w:val="00544122"/>
    <w:rsid w:val="0054436E"/>
    <w:rsid w:val="005449DA"/>
    <w:rsid w:val="0055003F"/>
    <w:rsid w:val="0055142C"/>
    <w:rsid w:val="00551623"/>
    <w:rsid w:val="00552506"/>
    <w:rsid w:val="00552905"/>
    <w:rsid w:val="0055343F"/>
    <w:rsid w:val="00554510"/>
    <w:rsid w:val="00554E4B"/>
    <w:rsid w:val="0055599C"/>
    <w:rsid w:val="005607AE"/>
    <w:rsid w:val="0056296B"/>
    <w:rsid w:val="00562E16"/>
    <w:rsid w:val="0056392E"/>
    <w:rsid w:val="00565B05"/>
    <w:rsid w:val="00570FE5"/>
    <w:rsid w:val="005715E2"/>
    <w:rsid w:val="0057219B"/>
    <w:rsid w:val="00572470"/>
    <w:rsid w:val="00572F9D"/>
    <w:rsid w:val="0057387B"/>
    <w:rsid w:val="005743A5"/>
    <w:rsid w:val="00575928"/>
    <w:rsid w:val="00576145"/>
    <w:rsid w:val="00576472"/>
    <w:rsid w:val="00577C23"/>
    <w:rsid w:val="005817A2"/>
    <w:rsid w:val="00581AA7"/>
    <w:rsid w:val="0058224F"/>
    <w:rsid w:val="00582B00"/>
    <w:rsid w:val="00582D52"/>
    <w:rsid w:val="00583230"/>
    <w:rsid w:val="00583FF6"/>
    <w:rsid w:val="005855EE"/>
    <w:rsid w:val="00586026"/>
    <w:rsid w:val="0058631C"/>
    <w:rsid w:val="005866A0"/>
    <w:rsid w:val="0058700E"/>
    <w:rsid w:val="005909B5"/>
    <w:rsid w:val="005916D3"/>
    <w:rsid w:val="00594C02"/>
    <w:rsid w:val="00595202"/>
    <w:rsid w:val="005956B5"/>
    <w:rsid w:val="005969EA"/>
    <w:rsid w:val="00596EA6"/>
    <w:rsid w:val="00597221"/>
    <w:rsid w:val="00597538"/>
    <w:rsid w:val="005A1E87"/>
    <w:rsid w:val="005A4388"/>
    <w:rsid w:val="005A4610"/>
    <w:rsid w:val="005A6B83"/>
    <w:rsid w:val="005A6BEA"/>
    <w:rsid w:val="005A7A08"/>
    <w:rsid w:val="005B3557"/>
    <w:rsid w:val="005B63BD"/>
    <w:rsid w:val="005C0ADD"/>
    <w:rsid w:val="005C1A12"/>
    <w:rsid w:val="005C1EAC"/>
    <w:rsid w:val="005C26B0"/>
    <w:rsid w:val="005C27C4"/>
    <w:rsid w:val="005C2F98"/>
    <w:rsid w:val="005C4650"/>
    <w:rsid w:val="005C56F0"/>
    <w:rsid w:val="005C5AA8"/>
    <w:rsid w:val="005D1200"/>
    <w:rsid w:val="005D18A9"/>
    <w:rsid w:val="005D353A"/>
    <w:rsid w:val="005D3CE0"/>
    <w:rsid w:val="005D4FE4"/>
    <w:rsid w:val="005D517E"/>
    <w:rsid w:val="005D5818"/>
    <w:rsid w:val="005E1E44"/>
    <w:rsid w:val="005E2430"/>
    <w:rsid w:val="005E32DE"/>
    <w:rsid w:val="005E41C1"/>
    <w:rsid w:val="005E5A37"/>
    <w:rsid w:val="005E5AD2"/>
    <w:rsid w:val="005E5B2C"/>
    <w:rsid w:val="005E6E4B"/>
    <w:rsid w:val="005E7391"/>
    <w:rsid w:val="005E769C"/>
    <w:rsid w:val="005F04C7"/>
    <w:rsid w:val="005F0AC2"/>
    <w:rsid w:val="005F0BB0"/>
    <w:rsid w:val="005F150D"/>
    <w:rsid w:val="005F1B75"/>
    <w:rsid w:val="005F1FA8"/>
    <w:rsid w:val="005F2435"/>
    <w:rsid w:val="005F2A22"/>
    <w:rsid w:val="005F456B"/>
    <w:rsid w:val="005F4C8B"/>
    <w:rsid w:val="005F5EBF"/>
    <w:rsid w:val="005F625D"/>
    <w:rsid w:val="005F6429"/>
    <w:rsid w:val="005F7840"/>
    <w:rsid w:val="005F7CD6"/>
    <w:rsid w:val="0060094C"/>
    <w:rsid w:val="00602908"/>
    <w:rsid w:val="00602FB6"/>
    <w:rsid w:val="00603FCB"/>
    <w:rsid w:val="006060D8"/>
    <w:rsid w:val="00607274"/>
    <w:rsid w:val="00607790"/>
    <w:rsid w:val="006116C4"/>
    <w:rsid w:val="00612241"/>
    <w:rsid w:val="00612D33"/>
    <w:rsid w:val="00612F0C"/>
    <w:rsid w:val="00612FF0"/>
    <w:rsid w:val="0061389F"/>
    <w:rsid w:val="006150C8"/>
    <w:rsid w:val="006178E8"/>
    <w:rsid w:val="0062212A"/>
    <w:rsid w:val="00622CB9"/>
    <w:rsid w:val="00623E97"/>
    <w:rsid w:val="00624A5C"/>
    <w:rsid w:val="00626E61"/>
    <w:rsid w:val="006271A8"/>
    <w:rsid w:val="006273BC"/>
    <w:rsid w:val="00630C8F"/>
    <w:rsid w:val="00631416"/>
    <w:rsid w:val="00634337"/>
    <w:rsid w:val="00635BB9"/>
    <w:rsid w:val="00635D7F"/>
    <w:rsid w:val="00635E82"/>
    <w:rsid w:val="00636C39"/>
    <w:rsid w:val="00637981"/>
    <w:rsid w:val="00641911"/>
    <w:rsid w:val="00641E32"/>
    <w:rsid w:val="00643E67"/>
    <w:rsid w:val="00644C6B"/>
    <w:rsid w:val="00650154"/>
    <w:rsid w:val="00651F4E"/>
    <w:rsid w:val="006542FB"/>
    <w:rsid w:val="00655838"/>
    <w:rsid w:val="006572A9"/>
    <w:rsid w:val="00657E37"/>
    <w:rsid w:val="00657FFD"/>
    <w:rsid w:val="00661F62"/>
    <w:rsid w:val="006623AF"/>
    <w:rsid w:val="00663344"/>
    <w:rsid w:val="00663A6C"/>
    <w:rsid w:val="00664E86"/>
    <w:rsid w:val="0066552B"/>
    <w:rsid w:val="0066578D"/>
    <w:rsid w:val="0066683C"/>
    <w:rsid w:val="006674E1"/>
    <w:rsid w:val="00667A6E"/>
    <w:rsid w:val="00670A00"/>
    <w:rsid w:val="00671BC3"/>
    <w:rsid w:val="006734EA"/>
    <w:rsid w:val="006735B2"/>
    <w:rsid w:val="00673A63"/>
    <w:rsid w:val="00675726"/>
    <w:rsid w:val="00676E68"/>
    <w:rsid w:val="006770BE"/>
    <w:rsid w:val="0068051A"/>
    <w:rsid w:val="006809D0"/>
    <w:rsid w:val="00680DC3"/>
    <w:rsid w:val="0068119A"/>
    <w:rsid w:val="00681FCD"/>
    <w:rsid w:val="00682F19"/>
    <w:rsid w:val="0068339A"/>
    <w:rsid w:val="00683813"/>
    <w:rsid w:val="00683E50"/>
    <w:rsid w:val="006841A7"/>
    <w:rsid w:val="006863C0"/>
    <w:rsid w:val="00687518"/>
    <w:rsid w:val="00687BC5"/>
    <w:rsid w:val="00690282"/>
    <w:rsid w:val="00691DC7"/>
    <w:rsid w:val="00693731"/>
    <w:rsid w:val="0069389D"/>
    <w:rsid w:val="00694464"/>
    <w:rsid w:val="006944C6"/>
    <w:rsid w:val="006961E4"/>
    <w:rsid w:val="006966DB"/>
    <w:rsid w:val="00697BC6"/>
    <w:rsid w:val="006A1D59"/>
    <w:rsid w:val="006A21E3"/>
    <w:rsid w:val="006A2E29"/>
    <w:rsid w:val="006A4F1C"/>
    <w:rsid w:val="006A57CA"/>
    <w:rsid w:val="006A5D9D"/>
    <w:rsid w:val="006A7ED9"/>
    <w:rsid w:val="006B135D"/>
    <w:rsid w:val="006B14E8"/>
    <w:rsid w:val="006B2204"/>
    <w:rsid w:val="006B23A9"/>
    <w:rsid w:val="006B2C13"/>
    <w:rsid w:val="006B380C"/>
    <w:rsid w:val="006B39C0"/>
    <w:rsid w:val="006B3E4E"/>
    <w:rsid w:val="006B718C"/>
    <w:rsid w:val="006C1363"/>
    <w:rsid w:val="006C1AF3"/>
    <w:rsid w:val="006C2360"/>
    <w:rsid w:val="006C3C94"/>
    <w:rsid w:val="006C457E"/>
    <w:rsid w:val="006C5439"/>
    <w:rsid w:val="006C594C"/>
    <w:rsid w:val="006C5CAE"/>
    <w:rsid w:val="006D12EB"/>
    <w:rsid w:val="006D165E"/>
    <w:rsid w:val="006D1D26"/>
    <w:rsid w:val="006D2135"/>
    <w:rsid w:val="006D4147"/>
    <w:rsid w:val="006D4888"/>
    <w:rsid w:val="006D4A0F"/>
    <w:rsid w:val="006D5392"/>
    <w:rsid w:val="006D6CA3"/>
    <w:rsid w:val="006E010E"/>
    <w:rsid w:val="006E0C98"/>
    <w:rsid w:val="006E1F72"/>
    <w:rsid w:val="006E216B"/>
    <w:rsid w:val="006E34F8"/>
    <w:rsid w:val="006E362E"/>
    <w:rsid w:val="006E3E10"/>
    <w:rsid w:val="006E4042"/>
    <w:rsid w:val="006E5242"/>
    <w:rsid w:val="006E6E5C"/>
    <w:rsid w:val="006E7503"/>
    <w:rsid w:val="006F0C17"/>
    <w:rsid w:val="006F3491"/>
    <w:rsid w:val="007001B7"/>
    <w:rsid w:val="007011A0"/>
    <w:rsid w:val="00701FE0"/>
    <w:rsid w:val="00702060"/>
    <w:rsid w:val="007035FB"/>
    <w:rsid w:val="00704917"/>
    <w:rsid w:val="00704BE1"/>
    <w:rsid w:val="007060BD"/>
    <w:rsid w:val="00706C57"/>
    <w:rsid w:val="007070E7"/>
    <w:rsid w:val="00707EE2"/>
    <w:rsid w:val="00707F7F"/>
    <w:rsid w:val="00710363"/>
    <w:rsid w:val="00710978"/>
    <w:rsid w:val="007115D6"/>
    <w:rsid w:val="007121B5"/>
    <w:rsid w:val="00712CE8"/>
    <w:rsid w:val="0071332F"/>
    <w:rsid w:val="00715471"/>
    <w:rsid w:val="00716C03"/>
    <w:rsid w:val="007175C6"/>
    <w:rsid w:val="00717DFF"/>
    <w:rsid w:val="007201AF"/>
    <w:rsid w:val="00720B12"/>
    <w:rsid w:val="00722EE7"/>
    <w:rsid w:val="007242EF"/>
    <w:rsid w:val="007246BB"/>
    <w:rsid w:val="00725389"/>
    <w:rsid w:val="00727C2F"/>
    <w:rsid w:val="0073084C"/>
    <w:rsid w:val="007327C0"/>
    <w:rsid w:val="007335F7"/>
    <w:rsid w:val="0073543D"/>
    <w:rsid w:val="0073606B"/>
    <w:rsid w:val="00736506"/>
    <w:rsid w:val="00742EA5"/>
    <w:rsid w:val="00747A15"/>
    <w:rsid w:val="00747DB2"/>
    <w:rsid w:val="00747DC4"/>
    <w:rsid w:val="00750486"/>
    <w:rsid w:val="0075209F"/>
    <w:rsid w:val="00752CF4"/>
    <w:rsid w:val="00753462"/>
    <w:rsid w:val="00755F30"/>
    <w:rsid w:val="00755F72"/>
    <w:rsid w:val="0075780E"/>
    <w:rsid w:val="00760C6F"/>
    <w:rsid w:val="00760ED8"/>
    <w:rsid w:val="007619BD"/>
    <w:rsid w:val="00763D60"/>
    <w:rsid w:val="007653AF"/>
    <w:rsid w:val="00765E6B"/>
    <w:rsid w:val="00770398"/>
    <w:rsid w:val="00770EB5"/>
    <w:rsid w:val="00771A65"/>
    <w:rsid w:val="00773287"/>
    <w:rsid w:val="00773EC6"/>
    <w:rsid w:val="0078060E"/>
    <w:rsid w:val="00781CD4"/>
    <w:rsid w:val="007825EA"/>
    <w:rsid w:val="00785EAC"/>
    <w:rsid w:val="00790AE4"/>
    <w:rsid w:val="00791906"/>
    <w:rsid w:val="00791E08"/>
    <w:rsid w:val="007923A7"/>
    <w:rsid w:val="007929C5"/>
    <w:rsid w:val="007941C9"/>
    <w:rsid w:val="00795828"/>
    <w:rsid w:val="00795F08"/>
    <w:rsid w:val="007A0EE8"/>
    <w:rsid w:val="007A1E93"/>
    <w:rsid w:val="007A3603"/>
    <w:rsid w:val="007A558D"/>
    <w:rsid w:val="007A6641"/>
    <w:rsid w:val="007B09DD"/>
    <w:rsid w:val="007B0D7F"/>
    <w:rsid w:val="007B2252"/>
    <w:rsid w:val="007B2BF7"/>
    <w:rsid w:val="007B3700"/>
    <w:rsid w:val="007B40F5"/>
    <w:rsid w:val="007B4D58"/>
    <w:rsid w:val="007C02C3"/>
    <w:rsid w:val="007C215D"/>
    <w:rsid w:val="007C2C91"/>
    <w:rsid w:val="007C2F05"/>
    <w:rsid w:val="007C40E1"/>
    <w:rsid w:val="007C5F48"/>
    <w:rsid w:val="007D1245"/>
    <w:rsid w:val="007D1484"/>
    <w:rsid w:val="007D28D0"/>
    <w:rsid w:val="007D345E"/>
    <w:rsid w:val="007D54AE"/>
    <w:rsid w:val="007D5B15"/>
    <w:rsid w:val="007E0C3B"/>
    <w:rsid w:val="007E1AF7"/>
    <w:rsid w:val="007E31E3"/>
    <w:rsid w:val="007E3672"/>
    <w:rsid w:val="007E6306"/>
    <w:rsid w:val="007E6350"/>
    <w:rsid w:val="007E67A3"/>
    <w:rsid w:val="007E7384"/>
    <w:rsid w:val="007E7BAA"/>
    <w:rsid w:val="007F02EE"/>
    <w:rsid w:val="007F05FC"/>
    <w:rsid w:val="007F1206"/>
    <w:rsid w:val="007F4501"/>
    <w:rsid w:val="007F666A"/>
    <w:rsid w:val="007F72F0"/>
    <w:rsid w:val="007F75BD"/>
    <w:rsid w:val="008004D5"/>
    <w:rsid w:val="00800576"/>
    <w:rsid w:val="00800C63"/>
    <w:rsid w:val="00801D26"/>
    <w:rsid w:val="00803C08"/>
    <w:rsid w:val="00804454"/>
    <w:rsid w:val="0080462F"/>
    <w:rsid w:val="008046F6"/>
    <w:rsid w:val="008052AE"/>
    <w:rsid w:val="00805982"/>
    <w:rsid w:val="008065D4"/>
    <w:rsid w:val="008073A2"/>
    <w:rsid w:val="00811695"/>
    <w:rsid w:val="00812BD2"/>
    <w:rsid w:val="00812E9D"/>
    <w:rsid w:val="00813682"/>
    <w:rsid w:val="00813E73"/>
    <w:rsid w:val="0081444C"/>
    <w:rsid w:val="008157F3"/>
    <w:rsid w:val="00817D5A"/>
    <w:rsid w:val="00817DDC"/>
    <w:rsid w:val="00817F90"/>
    <w:rsid w:val="0082004C"/>
    <w:rsid w:val="00820D5D"/>
    <w:rsid w:val="008210AD"/>
    <w:rsid w:val="00825822"/>
    <w:rsid w:val="00825DDA"/>
    <w:rsid w:val="00825E08"/>
    <w:rsid w:val="00825FA3"/>
    <w:rsid w:val="0082749B"/>
    <w:rsid w:val="00831804"/>
    <w:rsid w:val="00832000"/>
    <w:rsid w:val="00833D13"/>
    <w:rsid w:val="008361BB"/>
    <w:rsid w:val="0083715A"/>
    <w:rsid w:val="00840E45"/>
    <w:rsid w:val="00842AF9"/>
    <w:rsid w:val="00842C22"/>
    <w:rsid w:val="00845B03"/>
    <w:rsid w:val="00845DD9"/>
    <w:rsid w:val="00845EA5"/>
    <w:rsid w:val="0084688F"/>
    <w:rsid w:val="008470D3"/>
    <w:rsid w:val="00850E41"/>
    <w:rsid w:val="008539C6"/>
    <w:rsid w:val="00854BB7"/>
    <w:rsid w:val="00855196"/>
    <w:rsid w:val="00855711"/>
    <w:rsid w:val="008559A7"/>
    <w:rsid w:val="00855D0E"/>
    <w:rsid w:val="008571E6"/>
    <w:rsid w:val="0085745A"/>
    <w:rsid w:val="00861311"/>
    <w:rsid w:val="008618A5"/>
    <w:rsid w:val="00865663"/>
    <w:rsid w:val="008661C3"/>
    <w:rsid w:val="00872D2D"/>
    <w:rsid w:val="00873A80"/>
    <w:rsid w:val="00875F9D"/>
    <w:rsid w:val="00876B2D"/>
    <w:rsid w:val="0087789D"/>
    <w:rsid w:val="0088180E"/>
    <w:rsid w:val="00882165"/>
    <w:rsid w:val="00882811"/>
    <w:rsid w:val="00883027"/>
    <w:rsid w:val="00883A09"/>
    <w:rsid w:val="008851A8"/>
    <w:rsid w:val="008871F1"/>
    <w:rsid w:val="008909D3"/>
    <w:rsid w:val="00890D40"/>
    <w:rsid w:val="00892549"/>
    <w:rsid w:val="008942C3"/>
    <w:rsid w:val="00894B54"/>
    <w:rsid w:val="00894EBD"/>
    <w:rsid w:val="008952B0"/>
    <w:rsid w:val="00896DC7"/>
    <w:rsid w:val="008973D1"/>
    <w:rsid w:val="00897411"/>
    <w:rsid w:val="00897B46"/>
    <w:rsid w:val="008A0042"/>
    <w:rsid w:val="008A16A4"/>
    <w:rsid w:val="008A2CDA"/>
    <w:rsid w:val="008A3D57"/>
    <w:rsid w:val="008A3D80"/>
    <w:rsid w:val="008A5168"/>
    <w:rsid w:val="008A57B8"/>
    <w:rsid w:val="008A6ADB"/>
    <w:rsid w:val="008A724C"/>
    <w:rsid w:val="008A79FE"/>
    <w:rsid w:val="008B0F1A"/>
    <w:rsid w:val="008B1C8D"/>
    <w:rsid w:val="008B3A2D"/>
    <w:rsid w:val="008B5E2B"/>
    <w:rsid w:val="008B6B8F"/>
    <w:rsid w:val="008B7564"/>
    <w:rsid w:val="008C1871"/>
    <w:rsid w:val="008C36F3"/>
    <w:rsid w:val="008C374E"/>
    <w:rsid w:val="008C3B83"/>
    <w:rsid w:val="008C45F1"/>
    <w:rsid w:val="008C528A"/>
    <w:rsid w:val="008C5A67"/>
    <w:rsid w:val="008C7223"/>
    <w:rsid w:val="008D0061"/>
    <w:rsid w:val="008D031F"/>
    <w:rsid w:val="008D0CB6"/>
    <w:rsid w:val="008D1236"/>
    <w:rsid w:val="008D1C11"/>
    <w:rsid w:val="008D2C1F"/>
    <w:rsid w:val="008D4831"/>
    <w:rsid w:val="008D50FB"/>
    <w:rsid w:val="008D555B"/>
    <w:rsid w:val="008D5CB7"/>
    <w:rsid w:val="008D6655"/>
    <w:rsid w:val="008E1494"/>
    <w:rsid w:val="008E40A0"/>
    <w:rsid w:val="008E44B1"/>
    <w:rsid w:val="008E4C60"/>
    <w:rsid w:val="008E4DB2"/>
    <w:rsid w:val="008F1A06"/>
    <w:rsid w:val="008F1E9F"/>
    <w:rsid w:val="008F2CC5"/>
    <w:rsid w:val="008F33BC"/>
    <w:rsid w:val="008F4DBD"/>
    <w:rsid w:val="008F4E61"/>
    <w:rsid w:val="008F7AA0"/>
    <w:rsid w:val="008F7D8F"/>
    <w:rsid w:val="00901193"/>
    <w:rsid w:val="009024EB"/>
    <w:rsid w:val="009029A0"/>
    <w:rsid w:val="00903068"/>
    <w:rsid w:val="009047FB"/>
    <w:rsid w:val="00906279"/>
    <w:rsid w:val="00906375"/>
    <w:rsid w:val="009156D4"/>
    <w:rsid w:val="0091784C"/>
    <w:rsid w:val="00920F54"/>
    <w:rsid w:val="00922561"/>
    <w:rsid w:val="00923155"/>
    <w:rsid w:val="00925395"/>
    <w:rsid w:val="00926912"/>
    <w:rsid w:val="00926DFA"/>
    <w:rsid w:val="00927481"/>
    <w:rsid w:val="0092784E"/>
    <w:rsid w:val="00927CC5"/>
    <w:rsid w:val="00930AAF"/>
    <w:rsid w:val="009339CE"/>
    <w:rsid w:val="00933E33"/>
    <w:rsid w:val="0093428F"/>
    <w:rsid w:val="00935E32"/>
    <w:rsid w:val="00935EF8"/>
    <w:rsid w:val="009377BF"/>
    <w:rsid w:val="00940679"/>
    <w:rsid w:val="00941493"/>
    <w:rsid w:val="0094219B"/>
    <w:rsid w:val="00942841"/>
    <w:rsid w:val="0094368F"/>
    <w:rsid w:val="009439CF"/>
    <w:rsid w:val="00944B4B"/>
    <w:rsid w:val="009458ED"/>
    <w:rsid w:val="00945C36"/>
    <w:rsid w:val="00946D77"/>
    <w:rsid w:val="009479CE"/>
    <w:rsid w:val="009507A6"/>
    <w:rsid w:val="00951AC6"/>
    <w:rsid w:val="00951D99"/>
    <w:rsid w:val="00952A5E"/>
    <w:rsid w:val="00954694"/>
    <w:rsid w:val="0095694E"/>
    <w:rsid w:val="00956ABF"/>
    <w:rsid w:val="00960195"/>
    <w:rsid w:val="009602F8"/>
    <w:rsid w:val="009611E3"/>
    <w:rsid w:val="00961CD2"/>
    <w:rsid w:val="00962EAD"/>
    <w:rsid w:val="009636F7"/>
    <w:rsid w:val="0096427F"/>
    <w:rsid w:val="0096498C"/>
    <w:rsid w:val="009652DB"/>
    <w:rsid w:val="009677DA"/>
    <w:rsid w:val="00967F4B"/>
    <w:rsid w:val="0097144B"/>
    <w:rsid w:val="00972050"/>
    <w:rsid w:val="0097270E"/>
    <w:rsid w:val="00972BF6"/>
    <w:rsid w:val="009740C3"/>
    <w:rsid w:val="00974E4A"/>
    <w:rsid w:val="009760CC"/>
    <w:rsid w:val="00980844"/>
    <w:rsid w:val="00981C62"/>
    <w:rsid w:val="00983BEB"/>
    <w:rsid w:val="00984BF6"/>
    <w:rsid w:val="00985D57"/>
    <w:rsid w:val="0098611B"/>
    <w:rsid w:val="00986234"/>
    <w:rsid w:val="00990E96"/>
    <w:rsid w:val="00991FC5"/>
    <w:rsid w:val="009954F4"/>
    <w:rsid w:val="00997909"/>
    <w:rsid w:val="00997FB7"/>
    <w:rsid w:val="009A10D6"/>
    <w:rsid w:val="009A1256"/>
    <w:rsid w:val="009A21BF"/>
    <w:rsid w:val="009A4C63"/>
    <w:rsid w:val="009A70A5"/>
    <w:rsid w:val="009A7BDA"/>
    <w:rsid w:val="009B1266"/>
    <w:rsid w:val="009B1A85"/>
    <w:rsid w:val="009B2F0F"/>
    <w:rsid w:val="009B4347"/>
    <w:rsid w:val="009B4921"/>
    <w:rsid w:val="009B6184"/>
    <w:rsid w:val="009B61FC"/>
    <w:rsid w:val="009B63F9"/>
    <w:rsid w:val="009B750B"/>
    <w:rsid w:val="009B7659"/>
    <w:rsid w:val="009C24FB"/>
    <w:rsid w:val="009C2BEE"/>
    <w:rsid w:val="009C39B8"/>
    <w:rsid w:val="009C4485"/>
    <w:rsid w:val="009C45D6"/>
    <w:rsid w:val="009C4F35"/>
    <w:rsid w:val="009C59AD"/>
    <w:rsid w:val="009C62EF"/>
    <w:rsid w:val="009C7A46"/>
    <w:rsid w:val="009D04A1"/>
    <w:rsid w:val="009D04B8"/>
    <w:rsid w:val="009D067D"/>
    <w:rsid w:val="009D1297"/>
    <w:rsid w:val="009D1AC3"/>
    <w:rsid w:val="009D2B6A"/>
    <w:rsid w:val="009D2FFD"/>
    <w:rsid w:val="009D32FB"/>
    <w:rsid w:val="009D33D8"/>
    <w:rsid w:val="009D4632"/>
    <w:rsid w:val="009D4E54"/>
    <w:rsid w:val="009D506A"/>
    <w:rsid w:val="009D737D"/>
    <w:rsid w:val="009E096D"/>
    <w:rsid w:val="009E43EB"/>
    <w:rsid w:val="009E5739"/>
    <w:rsid w:val="009E6EA2"/>
    <w:rsid w:val="009E7E1B"/>
    <w:rsid w:val="009F1EA0"/>
    <w:rsid w:val="009F3C77"/>
    <w:rsid w:val="009F5120"/>
    <w:rsid w:val="00A010E0"/>
    <w:rsid w:val="00A011C2"/>
    <w:rsid w:val="00A02F20"/>
    <w:rsid w:val="00A03DC3"/>
    <w:rsid w:val="00A04383"/>
    <w:rsid w:val="00A05207"/>
    <w:rsid w:val="00A103C0"/>
    <w:rsid w:val="00A10B04"/>
    <w:rsid w:val="00A11A5E"/>
    <w:rsid w:val="00A137E5"/>
    <w:rsid w:val="00A15ADA"/>
    <w:rsid w:val="00A162F1"/>
    <w:rsid w:val="00A164E8"/>
    <w:rsid w:val="00A17BBA"/>
    <w:rsid w:val="00A21044"/>
    <w:rsid w:val="00A21F88"/>
    <w:rsid w:val="00A22A46"/>
    <w:rsid w:val="00A23AB0"/>
    <w:rsid w:val="00A24E43"/>
    <w:rsid w:val="00A26973"/>
    <w:rsid w:val="00A27357"/>
    <w:rsid w:val="00A30B55"/>
    <w:rsid w:val="00A32050"/>
    <w:rsid w:val="00A322AC"/>
    <w:rsid w:val="00A32FF6"/>
    <w:rsid w:val="00A3401F"/>
    <w:rsid w:val="00A3404C"/>
    <w:rsid w:val="00A35564"/>
    <w:rsid w:val="00A35B17"/>
    <w:rsid w:val="00A42C25"/>
    <w:rsid w:val="00A42D4F"/>
    <w:rsid w:val="00A4370D"/>
    <w:rsid w:val="00A4401C"/>
    <w:rsid w:val="00A44729"/>
    <w:rsid w:val="00A46F70"/>
    <w:rsid w:val="00A47CE3"/>
    <w:rsid w:val="00A511D7"/>
    <w:rsid w:val="00A519EC"/>
    <w:rsid w:val="00A5294A"/>
    <w:rsid w:val="00A53485"/>
    <w:rsid w:val="00A54A02"/>
    <w:rsid w:val="00A55420"/>
    <w:rsid w:val="00A56B5E"/>
    <w:rsid w:val="00A56D28"/>
    <w:rsid w:val="00A56DC8"/>
    <w:rsid w:val="00A57D44"/>
    <w:rsid w:val="00A6027E"/>
    <w:rsid w:val="00A60B47"/>
    <w:rsid w:val="00A618EF"/>
    <w:rsid w:val="00A62AC8"/>
    <w:rsid w:val="00A63578"/>
    <w:rsid w:val="00A63984"/>
    <w:rsid w:val="00A63EAA"/>
    <w:rsid w:val="00A6477D"/>
    <w:rsid w:val="00A6507A"/>
    <w:rsid w:val="00A67C7F"/>
    <w:rsid w:val="00A73642"/>
    <w:rsid w:val="00A754A6"/>
    <w:rsid w:val="00A768AE"/>
    <w:rsid w:val="00A76AC0"/>
    <w:rsid w:val="00A76B7C"/>
    <w:rsid w:val="00A812B5"/>
    <w:rsid w:val="00A83BCF"/>
    <w:rsid w:val="00A84224"/>
    <w:rsid w:val="00A850BB"/>
    <w:rsid w:val="00A85F3A"/>
    <w:rsid w:val="00A94243"/>
    <w:rsid w:val="00A95600"/>
    <w:rsid w:val="00A96411"/>
    <w:rsid w:val="00A978B1"/>
    <w:rsid w:val="00AA00A8"/>
    <w:rsid w:val="00AA09C7"/>
    <w:rsid w:val="00AA0BD7"/>
    <w:rsid w:val="00AA3A7F"/>
    <w:rsid w:val="00AA4240"/>
    <w:rsid w:val="00AA477E"/>
    <w:rsid w:val="00AA47A3"/>
    <w:rsid w:val="00AA5EE7"/>
    <w:rsid w:val="00AA61D3"/>
    <w:rsid w:val="00AA74C0"/>
    <w:rsid w:val="00AB11F2"/>
    <w:rsid w:val="00AB2B90"/>
    <w:rsid w:val="00AB2FBB"/>
    <w:rsid w:val="00AC06DF"/>
    <w:rsid w:val="00AC0AF5"/>
    <w:rsid w:val="00AC1683"/>
    <w:rsid w:val="00AC5905"/>
    <w:rsid w:val="00AC5B0C"/>
    <w:rsid w:val="00AC5CD1"/>
    <w:rsid w:val="00AC639E"/>
    <w:rsid w:val="00AC692B"/>
    <w:rsid w:val="00AC7792"/>
    <w:rsid w:val="00AD0FCA"/>
    <w:rsid w:val="00AD185D"/>
    <w:rsid w:val="00AD1EA8"/>
    <w:rsid w:val="00AD7393"/>
    <w:rsid w:val="00AE53D3"/>
    <w:rsid w:val="00AF017A"/>
    <w:rsid w:val="00AF2E7F"/>
    <w:rsid w:val="00AF47E4"/>
    <w:rsid w:val="00B00F0D"/>
    <w:rsid w:val="00B014B2"/>
    <w:rsid w:val="00B0330B"/>
    <w:rsid w:val="00B03B84"/>
    <w:rsid w:val="00B05E04"/>
    <w:rsid w:val="00B05EC3"/>
    <w:rsid w:val="00B06408"/>
    <w:rsid w:val="00B07D46"/>
    <w:rsid w:val="00B11309"/>
    <w:rsid w:val="00B121FF"/>
    <w:rsid w:val="00B13D69"/>
    <w:rsid w:val="00B14FDB"/>
    <w:rsid w:val="00B152F8"/>
    <w:rsid w:val="00B178BC"/>
    <w:rsid w:val="00B17DDE"/>
    <w:rsid w:val="00B2111F"/>
    <w:rsid w:val="00B22352"/>
    <w:rsid w:val="00B24A60"/>
    <w:rsid w:val="00B3153E"/>
    <w:rsid w:val="00B32341"/>
    <w:rsid w:val="00B32A24"/>
    <w:rsid w:val="00B33C1A"/>
    <w:rsid w:val="00B351B2"/>
    <w:rsid w:val="00B358FF"/>
    <w:rsid w:val="00B3651D"/>
    <w:rsid w:val="00B40C1C"/>
    <w:rsid w:val="00B41DC3"/>
    <w:rsid w:val="00B50F16"/>
    <w:rsid w:val="00B52409"/>
    <w:rsid w:val="00B52CA0"/>
    <w:rsid w:val="00B5683E"/>
    <w:rsid w:val="00B577DB"/>
    <w:rsid w:val="00B57940"/>
    <w:rsid w:val="00B57CB9"/>
    <w:rsid w:val="00B60474"/>
    <w:rsid w:val="00B61300"/>
    <w:rsid w:val="00B636FB"/>
    <w:rsid w:val="00B63958"/>
    <w:rsid w:val="00B63CC8"/>
    <w:rsid w:val="00B6538A"/>
    <w:rsid w:val="00B65646"/>
    <w:rsid w:val="00B66C96"/>
    <w:rsid w:val="00B6799B"/>
    <w:rsid w:val="00B7129F"/>
    <w:rsid w:val="00B73329"/>
    <w:rsid w:val="00B73B44"/>
    <w:rsid w:val="00B753F5"/>
    <w:rsid w:val="00B75870"/>
    <w:rsid w:val="00B7677A"/>
    <w:rsid w:val="00B7789F"/>
    <w:rsid w:val="00B812C9"/>
    <w:rsid w:val="00B83F16"/>
    <w:rsid w:val="00B85983"/>
    <w:rsid w:val="00B86DD4"/>
    <w:rsid w:val="00B92020"/>
    <w:rsid w:val="00B9529E"/>
    <w:rsid w:val="00B95FD6"/>
    <w:rsid w:val="00B96751"/>
    <w:rsid w:val="00B97246"/>
    <w:rsid w:val="00B97AA3"/>
    <w:rsid w:val="00BA16B7"/>
    <w:rsid w:val="00BA2DB0"/>
    <w:rsid w:val="00BA4AE4"/>
    <w:rsid w:val="00BA6D9B"/>
    <w:rsid w:val="00BB0D14"/>
    <w:rsid w:val="00BB0E03"/>
    <w:rsid w:val="00BB10C2"/>
    <w:rsid w:val="00BB11A2"/>
    <w:rsid w:val="00BB25CA"/>
    <w:rsid w:val="00BB277B"/>
    <w:rsid w:val="00BB4196"/>
    <w:rsid w:val="00BB465D"/>
    <w:rsid w:val="00BB6462"/>
    <w:rsid w:val="00BC04FE"/>
    <w:rsid w:val="00BC40F3"/>
    <w:rsid w:val="00BC40F5"/>
    <w:rsid w:val="00BC52EC"/>
    <w:rsid w:val="00BC54AE"/>
    <w:rsid w:val="00BC6A65"/>
    <w:rsid w:val="00BC7390"/>
    <w:rsid w:val="00BC7BCA"/>
    <w:rsid w:val="00BD05C6"/>
    <w:rsid w:val="00BD2042"/>
    <w:rsid w:val="00BD2382"/>
    <w:rsid w:val="00BD2D96"/>
    <w:rsid w:val="00BD3C51"/>
    <w:rsid w:val="00BD58D2"/>
    <w:rsid w:val="00BD614F"/>
    <w:rsid w:val="00BD6566"/>
    <w:rsid w:val="00BD7001"/>
    <w:rsid w:val="00BE0851"/>
    <w:rsid w:val="00BE1966"/>
    <w:rsid w:val="00BE1A8E"/>
    <w:rsid w:val="00BE269E"/>
    <w:rsid w:val="00BE5A51"/>
    <w:rsid w:val="00BE5DDF"/>
    <w:rsid w:val="00BE68B6"/>
    <w:rsid w:val="00BE6DE0"/>
    <w:rsid w:val="00BF0D6F"/>
    <w:rsid w:val="00BF3B02"/>
    <w:rsid w:val="00BF4A5F"/>
    <w:rsid w:val="00BF5818"/>
    <w:rsid w:val="00BF606E"/>
    <w:rsid w:val="00C022DA"/>
    <w:rsid w:val="00C034A0"/>
    <w:rsid w:val="00C03EA3"/>
    <w:rsid w:val="00C0427E"/>
    <w:rsid w:val="00C042F2"/>
    <w:rsid w:val="00C05576"/>
    <w:rsid w:val="00C060BE"/>
    <w:rsid w:val="00C06DF3"/>
    <w:rsid w:val="00C13BF7"/>
    <w:rsid w:val="00C15DA7"/>
    <w:rsid w:val="00C1730A"/>
    <w:rsid w:val="00C24A30"/>
    <w:rsid w:val="00C26E47"/>
    <w:rsid w:val="00C274BA"/>
    <w:rsid w:val="00C3039C"/>
    <w:rsid w:val="00C32D58"/>
    <w:rsid w:val="00C33A05"/>
    <w:rsid w:val="00C34FA1"/>
    <w:rsid w:val="00C36AED"/>
    <w:rsid w:val="00C36DD2"/>
    <w:rsid w:val="00C36F90"/>
    <w:rsid w:val="00C40DA2"/>
    <w:rsid w:val="00C41B61"/>
    <w:rsid w:val="00C421E3"/>
    <w:rsid w:val="00C424EE"/>
    <w:rsid w:val="00C42D99"/>
    <w:rsid w:val="00C42FFC"/>
    <w:rsid w:val="00C4378B"/>
    <w:rsid w:val="00C44380"/>
    <w:rsid w:val="00C44B54"/>
    <w:rsid w:val="00C45D60"/>
    <w:rsid w:val="00C462D0"/>
    <w:rsid w:val="00C46B1C"/>
    <w:rsid w:val="00C47243"/>
    <w:rsid w:val="00C47B33"/>
    <w:rsid w:val="00C47B6C"/>
    <w:rsid w:val="00C526F5"/>
    <w:rsid w:val="00C53151"/>
    <w:rsid w:val="00C53B8B"/>
    <w:rsid w:val="00C547C2"/>
    <w:rsid w:val="00C5497F"/>
    <w:rsid w:val="00C54AE6"/>
    <w:rsid w:val="00C54CE3"/>
    <w:rsid w:val="00C556D0"/>
    <w:rsid w:val="00C55B77"/>
    <w:rsid w:val="00C57C6F"/>
    <w:rsid w:val="00C60DC0"/>
    <w:rsid w:val="00C623EE"/>
    <w:rsid w:val="00C626D0"/>
    <w:rsid w:val="00C62BF0"/>
    <w:rsid w:val="00C641E6"/>
    <w:rsid w:val="00C64670"/>
    <w:rsid w:val="00C64F56"/>
    <w:rsid w:val="00C65321"/>
    <w:rsid w:val="00C65A61"/>
    <w:rsid w:val="00C662D4"/>
    <w:rsid w:val="00C666ED"/>
    <w:rsid w:val="00C669BF"/>
    <w:rsid w:val="00C70286"/>
    <w:rsid w:val="00C72A77"/>
    <w:rsid w:val="00C73696"/>
    <w:rsid w:val="00C7579F"/>
    <w:rsid w:val="00C775A0"/>
    <w:rsid w:val="00C86104"/>
    <w:rsid w:val="00C86F54"/>
    <w:rsid w:val="00C8729C"/>
    <w:rsid w:val="00C8790F"/>
    <w:rsid w:val="00C90894"/>
    <w:rsid w:val="00C91774"/>
    <w:rsid w:val="00C92F5A"/>
    <w:rsid w:val="00C93621"/>
    <w:rsid w:val="00C93C41"/>
    <w:rsid w:val="00C9507E"/>
    <w:rsid w:val="00C95D31"/>
    <w:rsid w:val="00C96421"/>
    <w:rsid w:val="00CA0867"/>
    <w:rsid w:val="00CA1252"/>
    <w:rsid w:val="00CA14AC"/>
    <w:rsid w:val="00CA152F"/>
    <w:rsid w:val="00CA16FF"/>
    <w:rsid w:val="00CA1AF5"/>
    <w:rsid w:val="00CA1B43"/>
    <w:rsid w:val="00CA2DF0"/>
    <w:rsid w:val="00CA59D3"/>
    <w:rsid w:val="00CA5B09"/>
    <w:rsid w:val="00CA636B"/>
    <w:rsid w:val="00CB2BBC"/>
    <w:rsid w:val="00CB31F9"/>
    <w:rsid w:val="00CB5A21"/>
    <w:rsid w:val="00CB7305"/>
    <w:rsid w:val="00CC080D"/>
    <w:rsid w:val="00CC34F3"/>
    <w:rsid w:val="00CC53C8"/>
    <w:rsid w:val="00CC61CA"/>
    <w:rsid w:val="00CC67FE"/>
    <w:rsid w:val="00CC680A"/>
    <w:rsid w:val="00CC6B65"/>
    <w:rsid w:val="00CC75B9"/>
    <w:rsid w:val="00CC7CC7"/>
    <w:rsid w:val="00CD24D2"/>
    <w:rsid w:val="00CD2C58"/>
    <w:rsid w:val="00CD2EE1"/>
    <w:rsid w:val="00CD4076"/>
    <w:rsid w:val="00CD483A"/>
    <w:rsid w:val="00CD562A"/>
    <w:rsid w:val="00CD66C1"/>
    <w:rsid w:val="00CD7F12"/>
    <w:rsid w:val="00CE0716"/>
    <w:rsid w:val="00CE1816"/>
    <w:rsid w:val="00CE231B"/>
    <w:rsid w:val="00CE4331"/>
    <w:rsid w:val="00CE47B4"/>
    <w:rsid w:val="00CE4AA9"/>
    <w:rsid w:val="00CE5C1B"/>
    <w:rsid w:val="00CE7A0B"/>
    <w:rsid w:val="00CE7C17"/>
    <w:rsid w:val="00CF065E"/>
    <w:rsid w:val="00CF0F46"/>
    <w:rsid w:val="00CF2FE9"/>
    <w:rsid w:val="00CF452D"/>
    <w:rsid w:val="00CF4758"/>
    <w:rsid w:val="00CF5935"/>
    <w:rsid w:val="00D00CA7"/>
    <w:rsid w:val="00D00E32"/>
    <w:rsid w:val="00D02937"/>
    <w:rsid w:val="00D03067"/>
    <w:rsid w:val="00D03E42"/>
    <w:rsid w:val="00D12D45"/>
    <w:rsid w:val="00D138E1"/>
    <w:rsid w:val="00D158D9"/>
    <w:rsid w:val="00D165B8"/>
    <w:rsid w:val="00D16F79"/>
    <w:rsid w:val="00D170C3"/>
    <w:rsid w:val="00D20901"/>
    <w:rsid w:val="00D21CD3"/>
    <w:rsid w:val="00D2451C"/>
    <w:rsid w:val="00D248D9"/>
    <w:rsid w:val="00D24C36"/>
    <w:rsid w:val="00D24C55"/>
    <w:rsid w:val="00D27D59"/>
    <w:rsid w:val="00D27E81"/>
    <w:rsid w:val="00D31CE1"/>
    <w:rsid w:val="00D3403B"/>
    <w:rsid w:val="00D404EF"/>
    <w:rsid w:val="00D41A08"/>
    <w:rsid w:val="00D51E7E"/>
    <w:rsid w:val="00D52C9D"/>
    <w:rsid w:val="00D5403B"/>
    <w:rsid w:val="00D54DAC"/>
    <w:rsid w:val="00D5528F"/>
    <w:rsid w:val="00D5604A"/>
    <w:rsid w:val="00D57ED7"/>
    <w:rsid w:val="00D60149"/>
    <w:rsid w:val="00D60168"/>
    <w:rsid w:val="00D62073"/>
    <w:rsid w:val="00D62CB4"/>
    <w:rsid w:val="00D62DFE"/>
    <w:rsid w:val="00D63306"/>
    <w:rsid w:val="00D669BE"/>
    <w:rsid w:val="00D7066E"/>
    <w:rsid w:val="00D71B73"/>
    <w:rsid w:val="00D71D62"/>
    <w:rsid w:val="00D72F42"/>
    <w:rsid w:val="00D73463"/>
    <w:rsid w:val="00D75AEA"/>
    <w:rsid w:val="00D763BF"/>
    <w:rsid w:val="00D80748"/>
    <w:rsid w:val="00D80F6D"/>
    <w:rsid w:val="00D82D6E"/>
    <w:rsid w:val="00D8375D"/>
    <w:rsid w:val="00D837AE"/>
    <w:rsid w:val="00D83E93"/>
    <w:rsid w:val="00D84906"/>
    <w:rsid w:val="00D87EFA"/>
    <w:rsid w:val="00D92EEA"/>
    <w:rsid w:val="00D9320C"/>
    <w:rsid w:val="00D95CF6"/>
    <w:rsid w:val="00D9644B"/>
    <w:rsid w:val="00D96F6E"/>
    <w:rsid w:val="00D97ACF"/>
    <w:rsid w:val="00D97ED3"/>
    <w:rsid w:val="00DA09E2"/>
    <w:rsid w:val="00DA1917"/>
    <w:rsid w:val="00DA2372"/>
    <w:rsid w:val="00DA3CFC"/>
    <w:rsid w:val="00DA4E79"/>
    <w:rsid w:val="00DA51BE"/>
    <w:rsid w:val="00DA54AF"/>
    <w:rsid w:val="00DA65AF"/>
    <w:rsid w:val="00DB1F39"/>
    <w:rsid w:val="00DB20A8"/>
    <w:rsid w:val="00DB3907"/>
    <w:rsid w:val="00DB39B7"/>
    <w:rsid w:val="00DB668F"/>
    <w:rsid w:val="00DB7099"/>
    <w:rsid w:val="00DC14E0"/>
    <w:rsid w:val="00DC1918"/>
    <w:rsid w:val="00DC1D4C"/>
    <w:rsid w:val="00DC3037"/>
    <w:rsid w:val="00DC47F9"/>
    <w:rsid w:val="00DC4FD1"/>
    <w:rsid w:val="00DC5077"/>
    <w:rsid w:val="00DC671B"/>
    <w:rsid w:val="00DC6ECC"/>
    <w:rsid w:val="00DC746B"/>
    <w:rsid w:val="00DD0567"/>
    <w:rsid w:val="00DD4E4B"/>
    <w:rsid w:val="00DD776F"/>
    <w:rsid w:val="00DD7DF0"/>
    <w:rsid w:val="00DE0FB9"/>
    <w:rsid w:val="00DE1D1A"/>
    <w:rsid w:val="00DE3885"/>
    <w:rsid w:val="00DE3FDE"/>
    <w:rsid w:val="00DF0BFA"/>
    <w:rsid w:val="00DF10EB"/>
    <w:rsid w:val="00DF2C38"/>
    <w:rsid w:val="00DF2DF8"/>
    <w:rsid w:val="00DF38B8"/>
    <w:rsid w:val="00DF41C9"/>
    <w:rsid w:val="00DF592C"/>
    <w:rsid w:val="00DF5BB1"/>
    <w:rsid w:val="00DF6C72"/>
    <w:rsid w:val="00E0032B"/>
    <w:rsid w:val="00E01606"/>
    <w:rsid w:val="00E0471D"/>
    <w:rsid w:val="00E05200"/>
    <w:rsid w:val="00E05959"/>
    <w:rsid w:val="00E05CE7"/>
    <w:rsid w:val="00E079E1"/>
    <w:rsid w:val="00E10EB8"/>
    <w:rsid w:val="00E1184C"/>
    <w:rsid w:val="00E12C5E"/>
    <w:rsid w:val="00E12CD9"/>
    <w:rsid w:val="00E13A97"/>
    <w:rsid w:val="00E1403D"/>
    <w:rsid w:val="00E14F80"/>
    <w:rsid w:val="00E154EB"/>
    <w:rsid w:val="00E15CA1"/>
    <w:rsid w:val="00E16386"/>
    <w:rsid w:val="00E20F99"/>
    <w:rsid w:val="00E21861"/>
    <w:rsid w:val="00E21B54"/>
    <w:rsid w:val="00E2332F"/>
    <w:rsid w:val="00E24D7D"/>
    <w:rsid w:val="00E24E15"/>
    <w:rsid w:val="00E26260"/>
    <w:rsid w:val="00E308D8"/>
    <w:rsid w:val="00E30CD4"/>
    <w:rsid w:val="00E30CEB"/>
    <w:rsid w:val="00E311F0"/>
    <w:rsid w:val="00E3148C"/>
    <w:rsid w:val="00E32854"/>
    <w:rsid w:val="00E33157"/>
    <w:rsid w:val="00E337FF"/>
    <w:rsid w:val="00E339B2"/>
    <w:rsid w:val="00E33DDC"/>
    <w:rsid w:val="00E34A84"/>
    <w:rsid w:val="00E35D05"/>
    <w:rsid w:val="00E36B8B"/>
    <w:rsid w:val="00E4670F"/>
    <w:rsid w:val="00E47DC9"/>
    <w:rsid w:val="00E50F5A"/>
    <w:rsid w:val="00E51090"/>
    <w:rsid w:val="00E519DF"/>
    <w:rsid w:val="00E53ABF"/>
    <w:rsid w:val="00E55A6D"/>
    <w:rsid w:val="00E56556"/>
    <w:rsid w:val="00E61095"/>
    <w:rsid w:val="00E612FC"/>
    <w:rsid w:val="00E618DC"/>
    <w:rsid w:val="00E63BC4"/>
    <w:rsid w:val="00E6433E"/>
    <w:rsid w:val="00E646FC"/>
    <w:rsid w:val="00E649AC"/>
    <w:rsid w:val="00E6501A"/>
    <w:rsid w:val="00E6523F"/>
    <w:rsid w:val="00E67AF7"/>
    <w:rsid w:val="00E67D33"/>
    <w:rsid w:val="00E702E4"/>
    <w:rsid w:val="00E724B4"/>
    <w:rsid w:val="00E725C8"/>
    <w:rsid w:val="00E73016"/>
    <w:rsid w:val="00E75030"/>
    <w:rsid w:val="00E77B93"/>
    <w:rsid w:val="00E805CD"/>
    <w:rsid w:val="00E8072F"/>
    <w:rsid w:val="00E80C13"/>
    <w:rsid w:val="00E81B77"/>
    <w:rsid w:val="00E82E46"/>
    <w:rsid w:val="00E832DD"/>
    <w:rsid w:val="00E83696"/>
    <w:rsid w:val="00E83AE4"/>
    <w:rsid w:val="00E84A44"/>
    <w:rsid w:val="00E84ED3"/>
    <w:rsid w:val="00E856CD"/>
    <w:rsid w:val="00E862CB"/>
    <w:rsid w:val="00E87588"/>
    <w:rsid w:val="00E9147C"/>
    <w:rsid w:val="00E93391"/>
    <w:rsid w:val="00E955E9"/>
    <w:rsid w:val="00E969AE"/>
    <w:rsid w:val="00E96FCA"/>
    <w:rsid w:val="00EA010E"/>
    <w:rsid w:val="00EA03A5"/>
    <w:rsid w:val="00EA05C3"/>
    <w:rsid w:val="00EA1BC4"/>
    <w:rsid w:val="00EA5C54"/>
    <w:rsid w:val="00EA5DC7"/>
    <w:rsid w:val="00EA630D"/>
    <w:rsid w:val="00EB1F1F"/>
    <w:rsid w:val="00EB6B83"/>
    <w:rsid w:val="00EB70E3"/>
    <w:rsid w:val="00EB76B5"/>
    <w:rsid w:val="00EC161F"/>
    <w:rsid w:val="00EC6087"/>
    <w:rsid w:val="00EC6148"/>
    <w:rsid w:val="00EC6373"/>
    <w:rsid w:val="00EC7134"/>
    <w:rsid w:val="00ED4617"/>
    <w:rsid w:val="00ED59F1"/>
    <w:rsid w:val="00ED5B57"/>
    <w:rsid w:val="00ED6A05"/>
    <w:rsid w:val="00EE0411"/>
    <w:rsid w:val="00EE0F94"/>
    <w:rsid w:val="00EE1266"/>
    <w:rsid w:val="00EE2EF3"/>
    <w:rsid w:val="00EE42D3"/>
    <w:rsid w:val="00EE47D9"/>
    <w:rsid w:val="00EE6DC8"/>
    <w:rsid w:val="00EE7696"/>
    <w:rsid w:val="00EF349F"/>
    <w:rsid w:val="00EF38AF"/>
    <w:rsid w:val="00EF48DD"/>
    <w:rsid w:val="00EF593C"/>
    <w:rsid w:val="00F002A3"/>
    <w:rsid w:val="00F02EDE"/>
    <w:rsid w:val="00F03D12"/>
    <w:rsid w:val="00F04E8C"/>
    <w:rsid w:val="00F05EA4"/>
    <w:rsid w:val="00F07D27"/>
    <w:rsid w:val="00F126AF"/>
    <w:rsid w:val="00F14207"/>
    <w:rsid w:val="00F14215"/>
    <w:rsid w:val="00F14B95"/>
    <w:rsid w:val="00F14E77"/>
    <w:rsid w:val="00F1545B"/>
    <w:rsid w:val="00F1606E"/>
    <w:rsid w:val="00F167DB"/>
    <w:rsid w:val="00F21397"/>
    <w:rsid w:val="00F2436E"/>
    <w:rsid w:val="00F256A6"/>
    <w:rsid w:val="00F30B19"/>
    <w:rsid w:val="00F31C21"/>
    <w:rsid w:val="00F322F2"/>
    <w:rsid w:val="00F3345B"/>
    <w:rsid w:val="00F35B73"/>
    <w:rsid w:val="00F37056"/>
    <w:rsid w:val="00F378C7"/>
    <w:rsid w:val="00F37BBE"/>
    <w:rsid w:val="00F41062"/>
    <w:rsid w:val="00F4123E"/>
    <w:rsid w:val="00F424D2"/>
    <w:rsid w:val="00F44C43"/>
    <w:rsid w:val="00F475E5"/>
    <w:rsid w:val="00F504E6"/>
    <w:rsid w:val="00F515DD"/>
    <w:rsid w:val="00F51EB4"/>
    <w:rsid w:val="00F52A4E"/>
    <w:rsid w:val="00F53A4D"/>
    <w:rsid w:val="00F557C5"/>
    <w:rsid w:val="00F572E7"/>
    <w:rsid w:val="00F57E1D"/>
    <w:rsid w:val="00F57E7E"/>
    <w:rsid w:val="00F60E21"/>
    <w:rsid w:val="00F62097"/>
    <w:rsid w:val="00F64108"/>
    <w:rsid w:val="00F64659"/>
    <w:rsid w:val="00F6502F"/>
    <w:rsid w:val="00F65B91"/>
    <w:rsid w:val="00F66EF9"/>
    <w:rsid w:val="00F67F39"/>
    <w:rsid w:val="00F73D5F"/>
    <w:rsid w:val="00F75DD0"/>
    <w:rsid w:val="00F7653B"/>
    <w:rsid w:val="00F818AF"/>
    <w:rsid w:val="00F844E8"/>
    <w:rsid w:val="00F901D0"/>
    <w:rsid w:val="00F90241"/>
    <w:rsid w:val="00F903BD"/>
    <w:rsid w:val="00F90FB1"/>
    <w:rsid w:val="00F91AB0"/>
    <w:rsid w:val="00F933D7"/>
    <w:rsid w:val="00F93C85"/>
    <w:rsid w:val="00F949FE"/>
    <w:rsid w:val="00F94D45"/>
    <w:rsid w:val="00F96038"/>
    <w:rsid w:val="00F97915"/>
    <w:rsid w:val="00F97F4F"/>
    <w:rsid w:val="00FA007D"/>
    <w:rsid w:val="00FA0B11"/>
    <w:rsid w:val="00FA0D39"/>
    <w:rsid w:val="00FA17C6"/>
    <w:rsid w:val="00FA2709"/>
    <w:rsid w:val="00FA3FFA"/>
    <w:rsid w:val="00FA46E3"/>
    <w:rsid w:val="00FB12B0"/>
    <w:rsid w:val="00FB2A49"/>
    <w:rsid w:val="00FB2F5B"/>
    <w:rsid w:val="00FC1806"/>
    <w:rsid w:val="00FC1B69"/>
    <w:rsid w:val="00FC2360"/>
    <w:rsid w:val="00FC717C"/>
    <w:rsid w:val="00FC749B"/>
    <w:rsid w:val="00FD2457"/>
    <w:rsid w:val="00FD3387"/>
    <w:rsid w:val="00FD37AA"/>
    <w:rsid w:val="00FD40E4"/>
    <w:rsid w:val="00FD46E0"/>
    <w:rsid w:val="00FD4B5C"/>
    <w:rsid w:val="00FE4C8F"/>
    <w:rsid w:val="00FF0141"/>
    <w:rsid w:val="00FF1300"/>
    <w:rsid w:val="00FF15CE"/>
    <w:rsid w:val="00FF1AFC"/>
    <w:rsid w:val="00FF26C0"/>
    <w:rsid w:val="00FF2D86"/>
    <w:rsid w:val="00FF44E9"/>
    <w:rsid w:val="00FF59CE"/>
    <w:rsid w:val="00FF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BA72"/>
  <w15:chartTrackingRefBased/>
  <w15:docId w15:val="{9DB1C78C-B14E-4710-A42D-D51A381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305"/>
    <w:pPr>
      <w:spacing w:after="0" w:line="240" w:lineRule="auto"/>
    </w:pPr>
  </w:style>
  <w:style w:type="paragraph" w:styleId="ListParagraph">
    <w:name w:val="List Paragraph"/>
    <w:basedOn w:val="Normal"/>
    <w:uiPriority w:val="34"/>
    <w:qFormat/>
    <w:rsid w:val="000B5C49"/>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rsid w:val="00EF38AF"/>
    <w:rPr>
      <w:color w:val="0563C1" w:themeColor="hyperlink"/>
      <w:u w:val="single"/>
    </w:rPr>
  </w:style>
  <w:style w:type="character" w:customStyle="1" w:styleId="normaltextrun">
    <w:name w:val="normaltextrun"/>
    <w:basedOn w:val="DefaultParagraphFont"/>
    <w:rsid w:val="00B50F16"/>
  </w:style>
  <w:style w:type="paragraph" w:styleId="Header">
    <w:name w:val="header"/>
    <w:basedOn w:val="Normal"/>
    <w:link w:val="HeaderChar"/>
    <w:uiPriority w:val="99"/>
    <w:unhideWhenUsed/>
    <w:rsid w:val="00CB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1F9"/>
  </w:style>
  <w:style w:type="paragraph" w:styleId="Footer">
    <w:name w:val="footer"/>
    <w:basedOn w:val="Normal"/>
    <w:link w:val="FooterChar"/>
    <w:uiPriority w:val="99"/>
    <w:unhideWhenUsed/>
    <w:rsid w:val="00CB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1F9"/>
  </w:style>
  <w:style w:type="character" w:styleId="CommentReference">
    <w:name w:val="annotation reference"/>
    <w:basedOn w:val="DefaultParagraphFont"/>
    <w:uiPriority w:val="99"/>
    <w:semiHidden/>
    <w:unhideWhenUsed/>
    <w:rsid w:val="00F91AB0"/>
    <w:rPr>
      <w:sz w:val="16"/>
      <w:szCs w:val="16"/>
    </w:rPr>
  </w:style>
  <w:style w:type="paragraph" w:styleId="CommentText">
    <w:name w:val="annotation text"/>
    <w:basedOn w:val="Normal"/>
    <w:link w:val="CommentTextChar"/>
    <w:uiPriority w:val="99"/>
    <w:semiHidden/>
    <w:unhideWhenUsed/>
    <w:rsid w:val="00F91AB0"/>
    <w:pPr>
      <w:spacing w:line="240" w:lineRule="auto"/>
    </w:pPr>
    <w:rPr>
      <w:sz w:val="20"/>
      <w:szCs w:val="20"/>
    </w:rPr>
  </w:style>
  <w:style w:type="character" w:customStyle="1" w:styleId="CommentTextChar">
    <w:name w:val="Comment Text Char"/>
    <w:basedOn w:val="DefaultParagraphFont"/>
    <w:link w:val="CommentText"/>
    <w:uiPriority w:val="99"/>
    <w:semiHidden/>
    <w:rsid w:val="00F91AB0"/>
    <w:rPr>
      <w:sz w:val="20"/>
      <w:szCs w:val="20"/>
    </w:rPr>
  </w:style>
  <w:style w:type="paragraph" w:styleId="CommentSubject">
    <w:name w:val="annotation subject"/>
    <w:basedOn w:val="CommentText"/>
    <w:next w:val="CommentText"/>
    <w:link w:val="CommentSubjectChar"/>
    <w:uiPriority w:val="99"/>
    <w:semiHidden/>
    <w:unhideWhenUsed/>
    <w:rsid w:val="00F91AB0"/>
    <w:rPr>
      <w:b/>
      <w:bCs/>
    </w:rPr>
  </w:style>
  <w:style w:type="character" w:customStyle="1" w:styleId="CommentSubjectChar">
    <w:name w:val="Comment Subject Char"/>
    <w:basedOn w:val="CommentTextChar"/>
    <w:link w:val="CommentSubject"/>
    <w:uiPriority w:val="99"/>
    <w:semiHidden/>
    <w:rsid w:val="00F91AB0"/>
    <w:rPr>
      <w:b/>
      <w:bCs/>
      <w:sz w:val="20"/>
      <w:szCs w:val="20"/>
    </w:rPr>
  </w:style>
  <w:style w:type="paragraph" w:styleId="Revision">
    <w:name w:val="Revision"/>
    <w:hidden/>
    <w:uiPriority w:val="99"/>
    <w:semiHidden/>
    <w:rsid w:val="00F91AB0"/>
    <w:pPr>
      <w:spacing w:after="0" w:line="240" w:lineRule="auto"/>
    </w:pPr>
  </w:style>
  <w:style w:type="character" w:styleId="UnresolvedMention">
    <w:name w:val="Unresolved Mention"/>
    <w:basedOn w:val="DefaultParagraphFont"/>
    <w:uiPriority w:val="99"/>
    <w:semiHidden/>
    <w:unhideWhenUsed/>
    <w:rsid w:val="00F57E1D"/>
    <w:rPr>
      <w:color w:val="605E5C"/>
      <w:shd w:val="clear" w:color="auto" w:fill="E1DFDD"/>
    </w:rPr>
  </w:style>
  <w:style w:type="character" w:customStyle="1" w:styleId="ui-provider">
    <w:name w:val="ui-provider"/>
    <w:basedOn w:val="DefaultParagraphFont"/>
    <w:rsid w:val="0027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EAD1-B9EA-4694-9A9D-8DA7915C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dcterms:created xsi:type="dcterms:W3CDTF">2023-07-26T13:56:00Z</dcterms:created>
  <dcterms:modified xsi:type="dcterms:W3CDTF">2023-07-26T13:56:00Z</dcterms:modified>
</cp:coreProperties>
</file>