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F79D" w14:textId="0658A8D0" w:rsidR="00B4729D" w:rsidRDefault="00E72F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NHS EDUCATION FOR SCOTLAND</w:t>
      </w:r>
      <w:r w:rsidR="008D5FF7">
        <w:rPr>
          <w:b/>
          <w:bCs/>
          <w:sz w:val="28"/>
          <w:szCs w:val="28"/>
        </w:rPr>
        <w:t xml:space="preserve"> (NES)</w:t>
      </w:r>
    </w:p>
    <w:p w14:paraId="3513855E" w14:textId="3794EE3F" w:rsidR="00B4729D" w:rsidRDefault="00E72FAF">
      <w:pPr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Study Leave </w:t>
      </w:r>
      <w:r w:rsidR="001B4814">
        <w:rPr>
          <w:b/>
          <w:bCs/>
          <w:sz w:val="28"/>
          <w:szCs w:val="28"/>
        </w:rPr>
        <w:t xml:space="preserve">for </w:t>
      </w:r>
      <w:r w:rsidR="005A00ED">
        <w:rPr>
          <w:b/>
          <w:bCs/>
          <w:sz w:val="28"/>
          <w:szCs w:val="28"/>
        </w:rPr>
        <w:t>Educato</w:t>
      </w:r>
      <w:r w:rsidR="001B4814">
        <w:rPr>
          <w:b/>
          <w:bCs/>
          <w:sz w:val="28"/>
          <w:szCs w:val="28"/>
        </w:rPr>
        <w:t xml:space="preserve">rs:  </w:t>
      </w:r>
      <w:r>
        <w:rPr>
          <w:b/>
          <w:bCs/>
          <w:sz w:val="28"/>
          <w:szCs w:val="28"/>
        </w:rPr>
        <w:t xml:space="preserve">Policy </w:t>
      </w:r>
    </w:p>
    <w:p w14:paraId="2DAD643A" w14:textId="0CC678C3" w:rsidR="00B4729D" w:rsidRPr="00B4729D" w:rsidRDefault="3EE10B0C">
      <w:pPr>
        <w:rPr>
          <w:b/>
          <w:sz w:val="28"/>
          <w:szCs w:val="28"/>
          <w:u w:val="single"/>
        </w:rPr>
      </w:pPr>
      <w:r w:rsidRPr="3EE10B0C">
        <w:rPr>
          <w:b/>
          <w:bCs/>
          <w:sz w:val="28"/>
          <w:szCs w:val="28"/>
          <w:u w:val="single"/>
        </w:rPr>
        <w:t>INTRODUCTION</w:t>
      </w:r>
    </w:p>
    <w:p w14:paraId="5B7A779E" w14:textId="23D46367" w:rsidR="00B4729D" w:rsidRDefault="009A16D0">
      <w:r>
        <w:t>Educators</w:t>
      </w:r>
      <w:r w:rsidR="008014F7">
        <w:t xml:space="preserve"> who are either employed or hold a</w:t>
      </w:r>
      <w:r w:rsidR="2A62D635">
        <w:t xml:space="preserve"> Service Level Agreement</w:t>
      </w:r>
      <w:r w:rsidR="008014F7">
        <w:t xml:space="preserve"> </w:t>
      </w:r>
      <w:r w:rsidR="7AD7A3CF">
        <w:t>(</w:t>
      </w:r>
      <w:r w:rsidR="008014F7">
        <w:t>SLA</w:t>
      </w:r>
      <w:r w:rsidR="4C1DF428">
        <w:t>)</w:t>
      </w:r>
      <w:r w:rsidR="008014F7">
        <w:t xml:space="preserve"> for educational activity with NES </w:t>
      </w:r>
      <w:r w:rsidR="003751CA">
        <w:t>are sometimes required to undertake</w:t>
      </w:r>
      <w:r w:rsidR="00DC272C">
        <w:t xml:space="preserve"> CPD that is linked to their educator role</w:t>
      </w:r>
      <w:r w:rsidR="003751CA">
        <w:t xml:space="preserve"> rather than their clinical role.  As </w:t>
      </w:r>
      <w:r w:rsidR="00F37FC9">
        <w:t>NES appoints these educators (</w:t>
      </w:r>
      <w:r w:rsidR="001F5028">
        <w:t>STB Chairs</w:t>
      </w:r>
      <w:r w:rsidR="006233D4">
        <w:t>, A</w:t>
      </w:r>
      <w:r w:rsidR="48C1B223">
        <w:t>ssociate PG and GP Deans, Primary and Secondary care TPD’s and FPD’s</w:t>
      </w:r>
      <w:r w:rsidR="00F37FC9">
        <w:t>) there is a</w:t>
      </w:r>
      <w:r w:rsidR="009A6415">
        <w:t xml:space="preserve">n obligation to support their </w:t>
      </w:r>
      <w:r w:rsidR="004F32AB">
        <w:t xml:space="preserve">professional development to ensure they </w:t>
      </w:r>
      <w:r w:rsidR="00EC6303">
        <w:t>can</w:t>
      </w:r>
      <w:r w:rsidR="004F32AB">
        <w:t xml:space="preserve"> train to the required standards set out by the GMC.</w:t>
      </w:r>
    </w:p>
    <w:p w14:paraId="3CCE0A0D" w14:textId="10473F26" w:rsidR="00EA647C" w:rsidRDefault="2A727F20">
      <w:r>
        <w:t>While e</w:t>
      </w:r>
      <w:r w:rsidR="001C0AAF">
        <w:t>ducators</w:t>
      </w:r>
      <w:r w:rsidR="3F6F7097">
        <w:t xml:space="preserve"> may choose to apply to their employer for funding of trainer related development </w:t>
      </w:r>
      <w:r w:rsidR="12686536">
        <w:t xml:space="preserve">activity, they </w:t>
      </w:r>
      <w:r w:rsidR="5A2A1668">
        <w:t>may</w:t>
      </w:r>
      <w:r w:rsidR="001C0AAF">
        <w:t xml:space="preserve"> find that their study leave claims for </w:t>
      </w:r>
      <w:r w:rsidR="00565968">
        <w:t xml:space="preserve">training related development </w:t>
      </w:r>
      <w:r w:rsidR="0EA0D520">
        <w:t>are</w:t>
      </w:r>
      <w:r w:rsidR="00565968">
        <w:t xml:space="preserve"> not be met by the</w:t>
      </w:r>
      <w:r w:rsidR="68AABA12">
        <w:t>ir primary employer</w:t>
      </w:r>
      <w:r w:rsidR="00565968">
        <w:t xml:space="preserve"> and a request is received </w:t>
      </w:r>
      <w:r w:rsidR="003340F4">
        <w:t xml:space="preserve">for NES </w:t>
      </w:r>
      <w:r w:rsidR="00565968">
        <w:t xml:space="preserve">to support </w:t>
      </w:r>
      <w:r w:rsidR="003340F4">
        <w:t xml:space="preserve">the financial </w:t>
      </w:r>
      <w:r w:rsidR="007C2B1E">
        <w:t xml:space="preserve">request to undertake training.  When Scottish Government agreed an uplift in Study Leave funding in 2021 it was agreed that a small percentage of this uplift </w:t>
      </w:r>
      <w:r w:rsidR="002A22CD">
        <w:t xml:space="preserve">(£50,000) </w:t>
      </w:r>
      <w:r w:rsidR="007C2B1E">
        <w:t xml:space="preserve">should be used to support </w:t>
      </w:r>
      <w:r w:rsidR="0020029B">
        <w:t xml:space="preserve">study leave requests for </w:t>
      </w:r>
      <w:r w:rsidR="00D71EE1">
        <w:t>educator</w:t>
      </w:r>
      <w:r w:rsidR="0020029B">
        <w:t>s.</w:t>
      </w:r>
    </w:p>
    <w:p w14:paraId="2551129E" w14:textId="477BB933" w:rsidR="00DF34F6" w:rsidRPr="00CA4053" w:rsidRDefault="3EE10B0C">
      <w:pPr>
        <w:rPr>
          <w:b/>
          <w:sz w:val="28"/>
          <w:szCs w:val="28"/>
          <w:u w:val="single"/>
        </w:rPr>
      </w:pPr>
      <w:r w:rsidRPr="3EE10B0C">
        <w:rPr>
          <w:b/>
          <w:bCs/>
          <w:sz w:val="28"/>
          <w:szCs w:val="28"/>
          <w:u w:val="single"/>
        </w:rPr>
        <w:t>PRINCIPLES</w:t>
      </w:r>
    </w:p>
    <w:p w14:paraId="759E8220" w14:textId="30DCA796" w:rsidR="00DF34F6" w:rsidRDefault="009A16D0">
      <w:r>
        <w:t>Educators</w:t>
      </w:r>
      <w:r w:rsidR="000543AC">
        <w:t xml:space="preserve"> who are contracted to NES</w:t>
      </w:r>
      <w:r w:rsidR="001C4196">
        <w:t xml:space="preserve"> </w:t>
      </w:r>
      <w:r w:rsidR="00EC6303">
        <w:t>should have</w:t>
      </w:r>
      <w:r w:rsidR="3EE10B0C">
        <w:t xml:space="preserve"> access to a standard system in which applications for study leave are considered on a fair, equitable and consistent basis.</w:t>
      </w:r>
    </w:p>
    <w:p w14:paraId="0D450201" w14:textId="7C60C6E8" w:rsidR="005464C2" w:rsidRDefault="000543AC">
      <w:r>
        <w:t xml:space="preserve">The </w:t>
      </w:r>
      <w:r w:rsidR="003958C6">
        <w:t>funding</w:t>
      </w:r>
      <w:r>
        <w:t xml:space="preserve"> for study </w:t>
      </w:r>
      <w:bookmarkStart w:id="0" w:name="_Int_IkAUfSQb"/>
      <w:proofErr w:type="gramStart"/>
      <w:r>
        <w:t>leave</w:t>
      </w:r>
      <w:bookmarkEnd w:id="0"/>
      <w:proofErr w:type="gramEnd"/>
      <w:r>
        <w:t xml:space="preserve"> </w:t>
      </w:r>
      <w:r w:rsidR="00F55C04">
        <w:t xml:space="preserve">expenses </w:t>
      </w:r>
      <w:r>
        <w:t xml:space="preserve">will </w:t>
      </w:r>
      <w:r w:rsidR="18CEFB9A">
        <w:t xml:space="preserve">normally </w:t>
      </w:r>
      <w:r>
        <w:t>only be considered</w:t>
      </w:r>
      <w:r w:rsidR="00F55C04">
        <w:t xml:space="preserve"> by NES</w:t>
      </w:r>
      <w:r>
        <w:t xml:space="preserve"> when </w:t>
      </w:r>
      <w:r w:rsidR="003958C6">
        <w:t xml:space="preserve">the associated </w:t>
      </w:r>
      <w:r w:rsidR="6FF79CFD">
        <w:t>training relates</w:t>
      </w:r>
      <w:r w:rsidR="003958C6">
        <w:t xml:space="preserve"> to </w:t>
      </w:r>
      <w:r w:rsidR="00B83F3C">
        <w:t>their NES role.</w:t>
      </w:r>
    </w:p>
    <w:p w14:paraId="2E93C4BF" w14:textId="77777777" w:rsidR="00364B22" w:rsidRDefault="00364B22" w:rsidP="00364B22">
      <w:r>
        <w:t>The funding available is to support, expand and accelerate the supply of strategic leaders in medical education.</w:t>
      </w:r>
    </w:p>
    <w:p w14:paraId="011F7337" w14:textId="08D9A643" w:rsidR="00364B22" w:rsidRDefault="00364B22" w:rsidP="00364B22">
      <w:r>
        <w:t>Activity related to professional development should have been discussed and identified during the annual review process</w:t>
      </w:r>
      <w:r w:rsidR="74921541">
        <w:t>.</w:t>
      </w:r>
    </w:p>
    <w:p w14:paraId="7CE05751" w14:textId="1C524BCD" w:rsidR="00B83F3C" w:rsidRDefault="00226E28">
      <w:r>
        <w:t xml:space="preserve">All courses considered to be mandatory for educators will be </w:t>
      </w:r>
      <w:r w:rsidR="00F837A7">
        <w:t>directly funded by NES</w:t>
      </w:r>
      <w:r w:rsidR="008B05C7">
        <w:t xml:space="preserve"> (see appendix A).</w:t>
      </w:r>
      <w:r w:rsidR="006F1C40">
        <w:t xml:space="preserve"> </w:t>
      </w:r>
    </w:p>
    <w:p w14:paraId="5947AFB3" w14:textId="3FA6DB1A" w:rsidR="00780F8A" w:rsidRDefault="007415BB">
      <w:r>
        <w:t xml:space="preserve">Courses that are not </w:t>
      </w:r>
      <w:r w:rsidR="008B34C1">
        <w:t>mandatory</w:t>
      </w:r>
      <w:r w:rsidR="001F0B7F">
        <w:t>,</w:t>
      </w:r>
      <w:r w:rsidR="008B34C1">
        <w:t xml:space="preserve"> but which would enhance the quality of training delivery </w:t>
      </w:r>
      <w:r w:rsidR="007913F3">
        <w:t>(for example</w:t>
      </w:r>
      <w:r w:rsidR="002230EA">
        <w:t>,</w:t>
      </w:r>
      <w:r w:rsidR="007913F3">
        <w:t xml:space="preserve"> </w:t>
      </w:r>
      <w:r w:rsidR="002230EA">
        <w:t xml:space="preserve">a course run by a Royal College) </w:t>
      </w:r>
      <w:r w:rsidR="008B34C1">
        <w:t xml:space="preserve">will be </w:t>
      </w:r>
      <w:r w:rsidR="007913F3">
        <w:t xml:space="preserve">reviewed on a </w:t>
      </w:r>
      <w:r w:rsidR="001F0B7F">
        <w:t>case-by-case</w:t>
      </w:r>
      <w:r w:rsidR="007913F3">
        <w:t xml:space="preserve"> basis</w:t>
      </w:r>
      <w:r w:rsidR="6A1538BB">
        <w:t xml:space="preserve">. </w:t>
      </w:r>
    </w:p>
    <w:p w14:paraId="208DF632" w14:textId="184E5A31" w:rsidR="00DD742B" w:rsidRDefault="0090340E">
      <w:r>
        <w:t xml:space="preserve">Requests for </w:t>
      </w:r>
      <w:r w:rsidR="4D3B83E0">
        <w:t xml:space="preserve">higher </w:t>
      </w:r>
      <w:r w:rsidR="00843653">
        <w:t>degrees</w:t>
      </w:r>
      <w:r>
        <w:t xml:space="preserve"> </w:t>
      </w:r>
      <w:r w:rsidR="36422142">
        <w:t>(e.g., Ma</w:t>
      </w:r>
      <w:r w:rsidR="00D71EE1">
        <w:t>s</w:t>
      </w:r>
      <w:r w:rsidR="36422142">
        <w:t>ters, MD, PhD)</w:t>
      </w:r>
      <w:r w:rsidR="5ACD17B3">
        <w:t xml:space="preserve"> </w:t>
      </w:r>
      <w:r>
        <w:t xml:space="preserve">would only be considered </w:t>
      </w:r>
      <w:r w:rsidR="00A73FD0">
        <w:t>if the output would add significant value to NES</w:t>
      </w:r>
      <w:r w:rsidR="17A17AB4">
        <w:t>.</w:t>
      </w:r>
      <w:r w:rsidR="00A73FD0">
        <w:t xml:space="preserve"> </w:t>
      </w:r>
      <w:r w:rsidR="094B9935">
        <w:t xml:space="preserve"> R</w:t>
      </w:r>
      <w:r w:rsidR="00B82CA6">
        <w:t xml:space="preserve">elevant courses will be reviewed on a </w:t>
      </w:r>
      <w:r w:rsidR="2F5D1DA6">
        <w:t>case-by-case</w:t>
      </w:r>
      <w:r w:rsidR="00B82CA6">
        <w:t xml:space="preserve"> </w:t>
      </w:r>
      <w:r w:rsidR="78F21A03">
        <w:t>basis,</w:t>
      </w:r>
      <w:r w:rsidR="00B82CA6">
        <w:t xml:space="preserve"> but funding </w:t>
      </w:r>
      <w:r w:rsidR="00C54D42">
        <w:t xml:space="preserve">would </w:t>
      </w:r>
      <w:r w:rsidR="47BA60F4">
        <w:t xml:space="preserve">normally </w:t>
      </w:r>
      <w:r w:rsidR="00C54D42">
        <w:t xml:space="preserve">only be provided at an agreed percentage of the cost of the course and </w:t>
      </w:r>
      <w:r w:rsidR="44C79436">
        <w:t>based on</w:t>
      </w:r>
      <w:r w:rsidR="00C54D42">
        <w:t xml:space="preserve"> an annual review. </w:t>
      </w:r>
    </w:p>
    <w:p w14:paraId="0E7FC03A" w14:textId="7CE90B9A" w:rsidR="007415BB" w:rsidRDefault="00191DB3">
      <w:r>
        <w:t xml:space="preserve">Funding is limited and should the resource run out during </w:t>
      </w:r>
      <w:bookmarkStart w:id="1" w:name="_Int_degucSX1"/>
      <w:r>
        <w:t>a financial year</w:t>
      </w:r>
      <w:bookmarkEnd w:id="1"/>
      <w:r>
        <w:t xml:space="preserve"> no further applications will be </w:t>
      </w:r>
      <w:r w:rsidR="00780F8A">
        <w:t>approved.</w:t>
      </w:r>
      <w:r w:rsidR="001F0B7F">
        <w:t xml:space="preserve"> Updates on </w:t>
      </w:r>
      <w:r w:rsidR="00B43468">
        <w:t xml:space="preserve">use of funding/ funding remaining for the current </w:t>
      </w:r>
      <w:bookmarkStart w:id="2" w:name="_Int_iXrRSlIe"/>
      <w:r w:rsidR="00B43468">
        <w:t>financial year</w:t>
      </w:r>
      <w:bookmarkEnd w:id="2"/>
      <w:r w:rsidR="00B43468">
        <w:t xml:space="preserve"> will be shared in standard Programme Director updates.</w:t>
      </w:r>
    </w:p>
    <w:p w14:paraId="28CD3BE3" w14:textId="3CD5F8AA" w:rsidR="007C18E8" w:rsidRDefault="007C18E8">
      <w:r>
        <w:t xml:space="preserve">When claiming for travel </w:t>
      </w:r>
      <w:r w:rsidR="00D2192F">
        <w:t xml:space="preserve">to courses and events </w:t>
      </w:r>
      <w:r>
        <w:t xml:space="preserve">the NES </w:t>
      </w:r>
      <w:r w:rsidR="00D2192F">
        <w:t xml:space="preserve">travel and subsistence policy should be </w:t>
      </w:r>
      <w:r w:rsidR="00B725A1">
        <w:t>used for calculation of expenses.</w:t>
      </w:r>
      <w:r w:rsidR="00301D13">
        <w:t xml:space="preserve"> A copy is available on request from </w:t>
      </w:r>
      <w:hyperlink r:id="rId10">
        <w:r w:rsidR="00D46AB0" w:rsidRPr="78D864BE">
          <w:rPr>
            <w:rStyle w:val="Hyperlink"/>
          </w:rPr>
          <w:t>study.leave@nes.scot.nhs.uk</w:t>
        </w:r>
      </w:hyperlink>
      <w:r w:rsidR="00D46AB0">
        <w:t xml:space="preserve">. </w:t>
      </w:r>
    </w:p>
    <w:p w14:paraId="5012D46B" w14:textId="161A20F0" w:rsidR="004047AB" w:rsidRDefault="00F0277B" w:rsidP="000B0FEA">
      <w:r>
        <w:t>Study leave</w:t>
      </w:r>
      <w:r w:rsidR="0060338E">
        <w:t xml:space="preserve"> time </w:t>
      </w:r>
      <w:r w:rsidR="001C4DE8">
        <w:t xml:space="preserve">for educator related </w:t>
      </w:r>
      <w:r>
        <w:t>activity</w:t>
      </w:r>
      <w:r w:rsidR="001C4DE8">
        <w:t xml:space="preserve"> </w:t>
      </w:r>
      <w:r w:rsidR="009D5A2C">
        <w:t>will be agreed with the employing Board</w:t>
      </w:r>
      <w:r w:rsidR="0A3D41EC">
        <w:t xml:space="preserve"> and is the responsibility of the educator</w:t>
      </w:r>
      <w:r w:rsidR="009D5A2C">
        <w:t>.</w:t>
      </w:r>
    </w:p>
    <w:p w14:paraId="61E2D5D8" w14:textId="309FFC6C" w:rsidR="78D864BE" w:rsidRDefault="78D864BE" w:rsidP="78D864BE"/>
    <w:p w14:paraId="3BDD5F3C" w14:textId="55D47CF6" w:rsidR="78D864BE" w:rsidRDefault="78D864BE" w:rsidP="78D864BE"/>
    <w:p w14:paraId="0CE317EA" w14:textId="5C69BECE" w:rsidR="00667D99" w:rsidRDefault="005A00ED" w:rsidP="00667D99">
      <w:pPr>
        <w:rPr>
          <w:b/>
        </w:rPr>
      </w:pPr>
      <w:r>
        <w:rPr>
          <w:b/>
          <w:bCs/>
        </w:rPr>
        <w:lastRenderedPageBreak/>
        <w:t xml:space="preserve">EXAMPLE </w:t>
      </w:r>
      <w:r w:rsidR="00667D99" w:rsidRPr="3EE10B0C">
        <w:rPr>
          <w:b/>
          <w:bCs/>
        </w:rPr>
        <w:t>ACTIVITIES</w:t>
      </w:r>
      <w:r w:rsidR="00667D99">
        <w:rPr>
          <w:b/>
          <w:bCs/>
        </w:rPr>
        <w:t xml:space="preserve"> </w:t>
      </w:r>
      <w:r w:rsidR="00667D99" w:rsidRPr="3EE10B0C">
        <w:rPr>
          <w:b/>
          <w:bCs/>
        </w:rPr>
        <w:t>ELIGIBLE FOR STUDY LEAVE</w:t>
      </w:r>
    </w:p>
    <w:p w14:paraId="7F192E77" w14:textId="79F6776A" w:rsidR="00667D99" w:rsidRDefault="47F07E66" w:rsidP="00667D99">
      <w:r>
        <w:t>Typical examples where s</w:t>
      </w:r>
      <w:r w:rsidR="00667D99">
        <w:t xml:space="preserve">tudy leave funding </w:t>
      </w:r>
      <w:r w:rsidR="00D46AB0">
        <w:t>will</w:t>
      </w:r>
      <w:r w:rsidR="4CC022E3">
        <w:t xml:space="preserve"> normally</w:t>
      </w:r>
      <w:r w:rsidR="00D46AB0">
        <w:t xml:space="preserve"> </w:t>
      </w:r>
      <w:r w:rsidR="00667D99">
        <w:t xml:space="preserve">be approved </w:t>
      </w:r>
      <w:r w:rsidR="338BEBA5">
        <w:t>include</w:t>
      </w:r>
      <w:r w:rsidR="00667D99">
        <w:t xml:space="preserve"> the following activities/resources:</w:t>
      </w:r>
    </w:p>
    <w:p w14:paraId="6BBF3E4B" w14:textId="37BEE9F3" w:rsidR="004B0567" w:rsidRDefault="00D91805" w:rsidP="00D46AB0">
      <w:pPr>
        <w:pStyle w:val="ListParagraph"/>
        <w:numPr>
          <w:ilvl w:val="0"/>
          <w:numId w:val="16"/>
        </w:numPr>
        <w:spacing w:after="0" w:line="240" w:lineRule="auto"/>
      </w:pPr>
      <w:r>
        <w:t>Presenting posters</w:t>
      </w:r>
      <w:r w:rsidR="64D89B91">
        <w:t xml:space="preserve"> oral presentations and workshops </w:t>
      </w:r>
      <w:r>
        <w:t>relating to NES work at Conferences</w:t>
      </w:r>
      <w:r w:rsidR="2DA98763">
        <w:t xml:space="preserve"> in the UK</w:t>
      </w:r>
    </w:p>
    <w:p w14:paraId="1E912141" w14:textId="14A67750" w:rsidR="00D91805" w:rsidRDefault="2DA98763" w:rsidP="00D46AB0">
      <w:pPr>
        <w:pStyle w:val="ListParagraph"/>
        <w:numPr>
          <w:ilvl w:val="0"/>
          <w:numId w:val="16"/>
        </w:numPr>
        <w:spacing w:after="0" w:line="240" w:lineRule="auto"/>
      </w:pPr>
      <w:r>
        <w:t>Leadership, c</w:t>
      </w:r>
      <w:r w:rsidR="00621C0C">
        <w:t>oaching and mentoring</w:t>
      </w:r>
      <w:r w:rsidR="00195DCF">
        <w:t xml:space="preserve"> to support a NES role</w:t>
      </w:r>
    </w:p>
    <w:p w14:paraId="27D057A3" w14:textId="791A301B" w:rsidR="00195DCF" w:rsidRDefault="00195DCF" w:rsidP="00D46AB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Royal College </w:t>
      </w:r>
      <w:r w:rsidR="3A3EE0D7">
        <w:t xml:space="preserve">and other externally provided </w:t>
      </w:r>
      <w:r>
        <w:t>courses specifically relating to the NES educator role</w:t>
      </w:r>
    </w:p>
    <w:p w14:paraId="6889D114" w14:textId="77777777" w:rsidR="00195DCF" w:rsidRPr="004B0567" w:rsidRDefault="00195DCF" w:rsidP="00195DCF">
      <w:pPr>
        <w:spacing w:after="0" w:line="240" w:lineRule="auto"/>
      </w:pPr>
    </w:p>
    <w:p w14:paraId="26D283A6" w14:textId="77777777" w:rsidR="00364B22" w:rsidRDefault="00364B22" w:rsidP="00482772">
      <w:pPr>
        <w:rPr>
          <w:b/>
          <w:bCs/>
        </w:rPr>
      </w:pPr>
    </w:p>
    <w:p w14:paraId="456C266C" w14:textId="2BBDAE3F" w:rsidR="00482772" w:rsidRDefault="005A00ED" w:rsidP="00482772">
      <w:pPr>
        <w:rPr>
          <w:b/>
        </w:rPr>
      </w:pPr>
      <w:r>
        <w:rPr>
          <w:b/>
          <w:bCs/>
        </w:rPr>
        <w:t xml:space="preserve">EXAMPLE </w:t>
      </w:r>
      <w:r w:rsidR="3EE10B0C" w:rsidRPr="3EE10B0C">
        <w:rPr>
          <w:b/>
          <w:bCs/>
        </w:rPr>
        <w:t>ACTIVITIES NOT ELIGIBLE FOR STUDY LEAVE</w:t>
      </w:r>
    </w:p>
    <w:p w14:paraId="7943240A" w14:textId="453C36D4" w:rsidR="006B4441" w:rsidRDefault="3EE10B0C">
      <w:r>
        <w:t xml:space="preserve">Study leave </w:t>
      </w:r>
      <w:r w:rsidR="00A475E2">
        <w:t xml:space="preserve">funding </w:t>
      </w:r>
      <w:r w:rsidRPr="78D864BE">
        <w:rPr>
          <w:b/>
          <w:bCs/>
        </w:rPr>
        <w:t>will not</w:t>
      </w:r>
      <w:r>
        <w:t xml:space="preserve"> </w:t>
      </w:r>
      <w:bookmarkStart w:id="3" w:name="_Int_cj8N4bzP"/>
      <w:r w:rsidR="006F1C40">
        <w:t xml:space="preserve">generally </w:t>
      </w:r>
      <w:r>
        <w:t>be</w:t>
      </w:r>
      <w:bookmarkEnd w:id="3"/>
      <w:r>
        <w:t xml:space="preserve"> approved to support the following activities</w:t>
      </w:r>
      <w:r w:rsidR="00A475E2">
        <w:t>/resources</w:t>
      </w:r>
      <w:r w:rsidR="006F1C40">
        <w:t xml:space="preserve"> but can be subject to individual case consideration</w:t>
      </w:r>
      <w:r>
        <w:t>:</w:t>
      </w:r>
    </w:p>
    <w:p w14:paraId="3B7329C9" w14:textId="584405F3" w:rsidR="00972F95" w:rsidRDefault="006B4441" w:rsidP="00D46AB0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Courses that are delivered over </w:t>
      </w:r>
      <w:r w:rsidR="4F2305D7">
        <w:t>a period</w:t>
      </w:r>
      <w:r>
        <w:t xml:space="preserve"> that is longer that the educator holds an SLA with NES</w:t>
      </w:r>
      <w:r w:rsidR="00972F95">
        <w:t>.</w:t>
      </w:r>
    </w:p>
    <w:p w14:paraId="5C1D91ED" w14:textId="13D6ED49" w:rsidR="00EB3533" w:rsidRPr="006B4441" w:rsidRDefault="00972F95" w:rsidP="00D46AB0">
      <w:pPr>
        <w:pStyle w:val="ListParagraph"/>
        <w:numPr>
          <w:ilvl w:val="0"/>
          <w:numId w:val="17"/>
        </w:numPr>
        <w:spacing w:after="0" w:line="240" w:lineRule="auto"/>
      </w:pPr>
      <w:r>
        <w:t>Requests that relate to work that educators perform for Royal College</w:t>
      </w:r>
      <w:r w:rsidR="022628A0">
        <w:t>s</w:t>
      </w:r>
    </w:p>
    <w:p w14:paraId="46557FAE" w14:textId="03B8C90B" w:rsidR="00EB3533" w:rsidRPr="006B4441" w:rsidRDefault="022628A0" w:rsidP="00D46AB0">
      <w:pPr>
        <w:pStyle w:val="ListParagraph"/>
        <w:numPr>
          <w:ilvl w:val="0"/>
          <w:numId w:val="17"/>
        </w:numPr>
        <w:spacing w:after="0" w:line="240" w:lineRule="auto"/>
      </w:pPr>
      <w:r>
        <w:t>International Travel</w:t>
      </w:r>
      <w:r w:rsidR="00972F95" w:rsidRPr="78D864BE">
        <w:rPr>
          <w:b/>
          <w:bCs/>
          <w:sz w:val="28"/>
          <w:szCs w:val="28"/>
          <w:u w:val="single"/>
        </w:rPr>
        <w:br w:type="page"/>
      </w:r>
    </w:p>
    <w:p w14:paraId="49179D57" w14:textId="2DC75813" w:rsidR="00C96CB8" w:rsidRDefault="00554315">
      <w:pPr>
        <w:rPr>
          <w:b/>
          <w:bCs/>
        </w:rPr>
      </w:pPr>
      <w:r w:rsidRPr="00554315">
        <w:rPr>
          <w:b/>
          <w:bCs/>
        </w:rPr>
        <w:lastRenderedPageBreak/>
        <w:t xml:space="preserve">APPENDIX </w:t>
      </w:r>
      <w:r w:rsidR="00686A78">
        <w:rPr>
          <w:b/>
          <w:bCs/>
        </w:rPr>
        <w:t>A</w:t>
      </w:r>
      <w:r w:rsidRPr="00554315">
        <w:rPr>
          <w:b/>
          <w:bCs/>
        </w:rPr>
        <w:t xml:space="preserve"> – Mandatory courses</w:t>
      </w:r>
    </w:p>
    <w:p w14:paraId="2A270DA4" w14:textId="146D4AEF" w:rsidR="00265E19" w:rsidRDefault="00265E1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442"/>
        <w:gridCol w:w="1984"/>
        <w:gridCol w:w="1083"/>
      </w:tblGrid>
      <w:tr w:rsidR="00265E19" w:rsidRPr="00A15810" w14:paraId="7A8A5F57" w14:textId="77777777" w:rsidTr="4A5D8284">
        <w:tc>
          <w:tcPr>
            <w:tcW w:w="1502" w:type="dxa"/>
          </w:tcPr>
          <w:p w14:paraId="22A11D07" w14:textId="77777777" w:rsidR="00265E19" w:rsidRPr="00A15810" w:rsidRDefault="00265E19" w:rsidP="008B031C">
            <w:pPr>
              <w:rPr>
                <w:b/>
                <w:bCs/>
              </w:rPr>
            </w:pPr>
            <w:r w:rsidRPr="00A15810">
              <w:rPr>
                <w:b/>
                <w:bCs/>
              </w:rPr>
              <w:t>Course title</w:t>
            </w:r>
          </w:p>
        </w:tc>
        <w:tc>
          <w:tcPr>
            <w:tcW w:w="1502" w:type="dxa"/>
          </w:tcPr>
          <w:p w14:paraId="19E36C9D" w14:textId="77777777" w:rsidR="00265E19" w:rsidRPr="00A15810" w:rsidRDefault="00265E19" w:rsidP="008B031C">
            <w:pPr>
              <w:rPr>
                <w:b/>
                <w:bCs/>
              </w:rPr>
            </w:pPr>
            <w:r w:rsidRPr="00A15810">
              <w:rPr>
                <w:b/>
                <w:bCs/>
              </w:rPr>
              <w:t>Target Audience</w:t>
            </w:r>
          </w:p>
        </w:tc>
        <w:tc>
          <w:tcPr>
            <w:tcW w:w="1503" w:type="dxa"/>
          </w:tcPr>
          <w:p w14:paraId="44CA790F" w14:textId="77777777" w:rsidR="00265E19" w:rsidRPr="00A15810" w:rsidRDefault="00265E19" w:rsidP="008B031C">
            <w:pPr>
              <w:rPr>
                <w:b/>
                <w:bCs/>
              </w:rPr>
            </w:pPr>
            <w:r w:rsidRPr="00A15810">
              <w:rPr>
                <w:b/>
                <w:bCs/>
              </w:rPr>
              <w:t xml:space="preserve">Delivery method / duration </w:t>
            </w:r>
          </w:p>
        </w:tc>
        <w:tc>
          <w:tcPr>
            <w:tcW w:w="1442" w:type="dxa"/>
          </w:tcPr>
          <w:p w14:paraId="26930CDE" w14:textId="77777777" w:rsidR="00265E19" w:rsidRPr="00A15810" w:rsidRDefault="00265E19" w:rsidP="008B031C">
            <w:pPr>
              <w:rPr>
                <w:b/>
                <w:bCs/>
              </w:rPr>
            </w:pPr>
            <w:r w:rsidRPr="00A15810">
              <w:rPr>
                <w:b/>
                <w:bCs/>
              </w:rPr>
              <w:t>Entry level / CPD</w:t>
            </w:r>
          </w:p>
        </w:tc>
        <w:tc>
          <w:tcPr>
            <w:tcW w:w="1984" w:type="dxa"/>
          </w:tcPr>
          <w:p w14:paraId="72616102" w14:textId="77777777" w:rsidR="00265E19" w:rsidRPr="00A15810" w:rsidRDefault="00265E19" w:rsidP="008B031C">
            <w:pPr>
              <w:rPr>
                <w:b/>
                <w:bCs/>
              </w:rPr>
            </w:pPr>
            <w:r w:rsidRPr="00A15810">
              <w:rPr>
                <w:b/>
                <w:bCs/>
              </w:rPr>
              <w:t>Mandatory / optional</w:t>
            </w:r>
          </w:p>
        </w:tc>
        <w:tc>
          <w:tcPr>
            <w:tcW w:w="1083" w:type="dxa"/>
          </w:tcPr>
          <w:p w14:paraId="1CD38B0E" w14:textId="77777777" w:rsidR="00265E19" w:rsidRPr="00A15810" w:rsidRDefault="00265E19" w:rsidP="008B031C">
            <w:pPr>
              <w:rPr>
                <w:b/>
                <w:bCs/>
              </w:rPr>
            </w:pPr>
            <w:r w:rsidRPr="00A15810">
              <w:rPr>
                <w:b/>
                <w:bCs/>
              </w:rPr>
              <w:t xml:space="preserve">Cost </w:t>
            </w:r>
          </w:p>
        </w:tc>
      </w:tr>
      <w:tr w:rsidR="00265E19" w14:paraId="79CF24DD" w14:textId="77777777" w:rsidTr="4A5D8284">
        <w:tc>
          <w:tcPr>
            <w:tcW w:w="1502" w:type="dxa"/>
          </w:tcPr>
          <w:p w14:paraId="297882D8" w14:textId="77777777" w:rsidR="00265E19" w:rsidRDefault="00265E19" w:rsidP="008B031C">
            <w:r>
              <w:t xml:space="preserve">Trainer Workshop </w:t>
            </w:r>
          </w:p>
        </w:tc>
        <w:tc>
          <w:tcPr>
            <w:tcW w:w="1502" w:type="dxa"/>
          </w:tcPr>
          <w:p w14:paraId="0F406439" w14:textId="77777777" w:rsidR="00265E19" w:rsidRDefault="00265E19" w:rsidP="008B031C">
            <w:r>
              <w:t xml:space="preserve">New trainers </w:t>
            </w:r>
          </w:p>
        </w:tc>
        <w:tc>
          <w:tcPr>
            <w:tcW w:w="1503" w:type="dxa"/>
          </w:tcPr>
          <w:p w14:paraId="3451AAAF" w14:textId="77777777" w:rsidR="00265E19" w:rsidRDefault="00265E19" w:rsidP="008B031C">
            <w:r>
              <w:t>Part 1 – an e-learning module</w:t>
            </w:r>
          </w:p>
          <w:p w14:paraId="3C0DDC75" w14:textId="77777777" w:rsidR="00265E19" w:rsidRDefault="00265E19" w:rsidP="008B031C">
            <w:r>
              <w:t xml:space="preserve">Part 2 – a virtual ½ day session </w:t>
            </w:r>
          </w:p>
        </w:tc>
        <w:tc>
          <w:tcPr>
            <w:tcW w:w="1442" w:type="dxa"/>
          </w:tcPr>
          <w:p w14:paraId="7ACF4905" w14:textId="77777777" w:rsidR="00265E19" w:rsidRDefault="00265E19" w:rsidP="008B031C">
            <w:r>
              <w:t xml:space="preserve">Entry level </w:t>
            </w:r>
          </w:p>
        </w:tc>
        <w:tc>
          <w:tcPr>
            <w:tcW w:w="1984" w:type="dxa"/>
          </w:tcPr>
          <w:p w14:paraId="7D3140D2" w14:textId="77777777" w:rsidR="00265E19" w:rsidRDefault="00265E19" w:rsidP="008B031C">
            <w:r>
              <w:t>This is the preferred route for new trainers in secondary care and GPs supervising FY trainees, but it is not mandatory.</w:t>
            </w:r>
          </w:p>
        </w:tc>
        <w:tc>
          <w:tcPr>
            <w:tcW w:w="1083" w:type="dxa"/>
          </w:tcPr>
          <w:p w14:paraId="6590A9CE" w14:textId="77777777" w:rsidR="00265E19" w:rsidRDefault="00265E19" w:rsidP="008B031C">
            <w:r>
              <w:t>Free</w:t>
            </w:r>
          </w:p>
        </w:tc>
      </w:tr>
      <w:tr w:rsidR="00265E19" w:rsidRPr="0075422F" w14:paraId="51F411F0" w14:textId="77777777" w:rsidTr="4A5D8284">
        <w:tc>
          <w:tcPr>
            <w:tcW w:w="1502" w:type="dxa"/>
          </w:tcPr>
          <w:p w14:paraId="39515DD9" w14:textId="77777777" w:rsidR="00265E19" w:rsidRPr="00265E19" w:rsidRDefault="00265E19" w:rsidP="008B031C">
            <w:r w:rsidRPr="00265E19">
              <w:t xml:space="preserve">Supporting Prospective Educational Supervisor Course </w:t>
            </w:r>
          </w:p>
        </w:tc>
        <w:tc>
          <w:tcPr>
            <w:tcW w:w="1502" w:type="dxa"/>
          </w:tcPr>
          <w:p w14:paraId="018A2341" w14:textId="77777777" w:rsidR="00265E19" w:rsidRPr="00265E19" w:rsidRDefault="00265E19" w:rsidP="008B031C">
            <w:r w:rsidRPr="00265E19">
              <w:t xml:space="preserve">Prospective GP Trainers </w:t>
            </w:r>
          </w:p>
        </w:tc>
        <w:tc>
          <w:tcPr>
            <w:tcW w:w="1503" w:type="dxa"/>
          </w:tcPr>
          <w:p w14:paraId="2B772ACA" w14:textId="1ECA9612" w:rsidR="00265E19" w:rsidRPr="00265E19" w:rsidRDefault="00265E19" w:rsidP="008B031C">
            <w:r>
              <w:t xml:space="preserve">3 x </w:t>
            </w:r>
            <w:r w:rsidR="2478F332">
              <w:t>1-day</w:t>
            </w:r>
            <w:r>
              <w:t xml:space="preserve"> virtual sessions followed by 1 day of mentorship</w:t>
            </w:r>
          </w:p>
        </w:tc>
        <w:tc>
          <w:tcPr>
            <w:tcW w:w="1442" w:type="dxa"/>
          </w:tcPr>
          <w:p w14:paraId="15B14760" w14:textId="77777777" w:rsidR="00265E19" w:rsidRPr="00265E19" w:rsidRDefault="00265E19" w:rsidP="008B031C">
            <w:r w:rsidRPr="00265E19">
              <w:t>Entry level</w:t>
            </w:r>
          </w:p>
        </w:tc>
        <w:tc>
          <w:tcPr>
            <w:tcW w:w="1984" w:type="dxa"/>
          </w:tcPr>
          <w:p w14:paraId="4D0BF17F" w14:textId="77777777" w:rsidR="00265E19" w:rsidRPr="00265E19" w:rsidRDefault="00265E19" w:rsidP="008B031C">
            <w:r w:rsidRPr="00265E19">
              <w:t>Mandatory</w:t>
            </w:r>
          </w:p>
        </w:tc>
        <w:tc>
          <w:tcPr>
            <w:tcW w:w="1083" w:type="dxa"/>
          </w:tcPr>
          <w:p w14:paraId="5E3C7F7F" w14:textId="026E34A8" w:rsidR="00265E19" w:rsidRPr="00265E19" w:rsidRDefault="2550688C" w:rsidP="008B031C">
            <w:r>
              <w:t>TBC</w:t>
            </w:r>
          </w:p>
        </w:tc>
      </w:tr>
    </w:tbl>
    <w:p w14:paraId="3FE08027" w14:textId="77777777" w:rsidR="00265E19" w:rsidRPr="00554315" w:rsidRDefault="00265E19">
      <w:pPr>
        <w:rPr>
          <w:b/>
          <w:bCs/>
        </w:rPr>
      </w:pPr>
    </w:p>
    <w:sectPr w:rsidR="00265E19" w:rsidRPr="00554315" w:rsidSect="00686A78">
      <w:headerReference w:type="defaul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213D" w14:textId="77777777" w:rsidR="006966F4" w:rsidRDefault="006966F4" w:rsidP="00B4729D">
      <w:pPr>
        <w:spacing w:after="0" w:line="240" w:lineRule="auto"/>
      </w:pPr>
      <w:r>
        <w:separator/>
      </w:r>
    </w:p>
  </w:endnote>
  <w:endnote w:type="continuationSeparator" w:id="0">
    <w:p w14:paraId="3C990D25" w14:textId="77777777" w:rsidR="006966F4" w:rsidRDefault="006966F4" w:rsidP="00B4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1787" w14:textId="74693823" w:rsidR="00620D20" w:rsidRDefault="00620D20" w:rsidP="00620D20">
    <w:pPr>
      <w:pStyle w:val="Footer"/>
    </w:pPr>
    <w:r>
      <w:t xml:space="preserve">NHS Education for Scotland, Study Leave for </w:t>
    </w:r>
    <w:r w:rsidR="00C2147B">
      <w:t>Educator</w:t>
    </w:r>
    <w:r>
      <w:t>s: Policy</w:t>
    </w:r>
  </w:p>
  <w:p w14:paraId="4EEFBC7A" w14:textId="77777777" w:rsidR="00686A78" w:rsidRDefault="00686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23B2" w14:textId="77777777" w:rsidR="006966F4" w:rsidRDefault="006966F4" w:rsidP="00B4729D">
      <w:pPr>
        <w:spacing w:after="0" w:line="240" w:lineRule="auto"/>
      </w:pPr>
      <w:r>
        <w:separator/>
      </w:r>
    </w:p>
  </w:footnote>
  <w:footnote w:type="continuationSeparator" w:id="0">
    <w:p w14:paraId="4FE1F349" w14:textId="77777777" w:rsidR="006966F4" w:rsidRDefault="006966F4" w:rsidP="00B4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64E1" w14:textId="76431CCA" w:rsidR="000B65B3" w:rsidRDefault="000B65B3">
    <w:pPr>
      <w:pStyle w:val="Header"/>
    </w:pPr>
    <w:r>
      <w:tab/>
    </w:r>
    <w:r>
      <w:tab/>
      <w:t xml:space="preserve">Annex </w:t>
    </w:r>
    <w:r w:rsidR="00686A78">
      <w:t>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XrRSlIe" int2:invalidationBookmarkName="" int2:hashCode="6X/4wpXdfDElP/" int2:id="BRnA93bg">
      <int2:state int2:value="Rejected" int2:type="AugLoop_Text_Critique"/>
    </int2:bookmark>
    <int2:bookmark int2:bookmarkName="_Int_degucSX1" int2:invalidationBookmarkName="" int2:hashCode="tmhYb2B6gFP7fr" int2:id="w15jOyxn">
      <int2:state int2:value="Rejected" int2:type="AugLoop_Text_Critique"/>
    </int2:bookmark>
    <int2:bookmark int2:bookmarkName="_Int_cj8N4bzP" int2:invalidationBookmarkName="" int2:hashCode="XLpTDkzgmpwU+M" int2:id="ScR9npGF">
      <int2:state int2:value="Rejected" int2:type="AugLoop_Text_Critique"/>
    </int2:bookmark>
    <int2:bookmark int2:bookmarkName="_Int_IkAUfSQb" int2:invalidationBookmarkName="" int2:hashCode="Ma7Z4365M1D6CG" int2:id="AxgFOQ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9E2"/>
    <w:multiLevelType w:val="hybridMultilevel"/>
    <w:tmpl w:val="0E8E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4B0"/>
    <w:multiLevelType w:val="hybridMultilevel"/>
    <w:tmpl w:val="DB5AC7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94BF7"/>
    <w:multiLevelType w:val="hybridMultilevel"/>
    <w:tmpl w:val="084A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35E"/>
    <w:multiLevelType w:val="hybridMultilevel"/>
    <w:tmpl w:val="5BEA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70B3"/>
    <w:multiLevelType w:val="hybridMultilevel"/>
    <w:tmpl w:val="9FCA9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2476A"/>
    <w:multiLevelType w:val="hybridMultilevel"/>
    <w:tmpl w:val="CA326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027AD"/>
    <w:multiLevelType w:val="hybridMultilevel"/>
    <w:tmpl w:val="56BAB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A307E9"/>
    <w:multiLevelType w:val="hybridMultilevel"/>
    <w:tmpl w:val="42B8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47E3"/>
    <w:multiLevelType w:val="hybridMultilevel"/>
    <w:tmpl w:val="7108C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7657F"/>
    <w:multiLevelType w:val="multilevel"/>
    <w:tmpl w:val="E6AE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0B5770"/>
    <w:multiLevelType w:val="hybridMultilevel"/>
    <w:tmpl w:val="48A0A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2823"/>
    <w:multiLevelType w:val="hybridMultilevel"/>
    <w:tmpl w:val="17A09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533777"/>
    <w:multiLevelType w:val="hybridMultilevel"/>
    <w:tmpl w:val="D434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46449"/>
    <w:multiLevelType w:val="hybridMultilevel"/>
    <w:tmpl w:val="17EC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4CFE"/>
    <w:multiLevelType w:val="hybridMultilevel"/>
    <w:tmpl w:val="6756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C31BC"/>
    <w:multiLevelType w:val="hybridMultilevel"/>
    <w:tmpl w:val="522A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27E83"/>
    <w:multiLevelType w:val="hybridMultilevel"/>
    <w:tmpl w:val="68B4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233259">
    <w:abstractNumId w:val="4"/>
  </w:num>
  <w:num w:numId="2" w16cid:durableId="1500077819">
    <w:abstractNumId w:val="10"/>
  </w:num>
  <w:num w:numId="3" w16cid:durableId="999962890">
    <w:abstractNumId w:val="1"/>
  </w:num>
  <w:num w:numId="4" w16cid:durableId="1450777479">
    <w:abstractNumId w:val="2"/>
  </w:num>
  <w:num w:numId="5" w16cid:durableId="2110344133">
    <w:abstractNumId w:val="0"/>
  </w:num>
  <w:num w:numId="6" w16cid:durableId="820195369">
    <w:abstractNumId w:val="7"/>
  </w:num>
  <w:num w:numId="7" w16cid:durableId="1221210018">
    <w:abstractNumId w:val="13"/>
  </w:num>
  <w:num w:numId="8" w16cid:durableId="296567310">
    <w:abstractNumId w:val="3"/>
  </w:num>
  <w:num w:numId="9" w16cid:durableId="862479968">
    <w:abstractNumId w:val="12"/>
  </w:num>
  <w:num w:numId="10" w16cid:durableId="1977833508">
    <w:abstractNumId w:val="6"/>
  </w:num>
  <w:num w:numId="11" w16cid:durableId="925654063">
    <w:abstractNumId w:val="11"/>
  </w:num>
  <w:num w:numId="12" w16cid:durableId="1518228721">
    <w:abstractNumId w:val="16"/>
  </w:num>
  <w:num w:numId="13" w16cid:durableId="845482357">
    <w:abstractNumId w:val="15"/>
  </w:num>
  <w:num w:numId="14" w16cid:durableId="279268715">
    <w:abstractNumId w:val="9"/>
  </w:num>
  <w:num w:numId="15" w16cid:durableId="1363870030">
    <w:abstractNumId w:val="5"/>
  </w:num>
  <w:num w:numId="16" w16cid:durableId="195125782">
    <w:abstractNumId w:val="8"/>
  </w:num>
  <w:num w:numId="17" w16cid:durableId="734278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E6"/>
    <w:rsid w:val="0000441C"/>
    <w:rsid w:val="0004585E"/>
    <w:rsid w:val="00053821"/>
    <w:rsid w:val="000543AC"/>
    <w:rsid w:val="00056042"/>
    <w:rsid w:val="00065BD0"/>
    <w:rsid w:val="000701C4"/>
    <w:rsid w:val="00072859"/>
    <w:rsid w:val="00086571"/>
    <w:rsid w:val="00086DE5"/>
    <w:rsid w:val="000903C8"/>
    <w:rsid w:val="000A058E"/>
    <w:rsid w:val="000A145A"/>
    <w:rsid w:val="000A2407"/>
    <w:rsid w:val="000A3A21"/>
    <w:rsid w:val="000B0BBF"/>
    <w:rsid w:val="000B0FEA"/>
    <w:rsid w:val="000B65B3"/>
    <w:rsid w:val="000B7194"/>
    <w:rsid w:val="000C797E"/>
    <w:rsid w:val="000D5BBC"/>
    <w:rsid w:val="000E01D3"/>
    <w:rsid w:val="000E185D"/>
    <w:rsid w:val="000F0A8E"/>
    <w:rsid w:val="000F39C7"/>
    <w:rsid w:val="0010380E"/>
    <w:rsid w:val="001073F7"/>
    <w:rsid w:val="00107CCD"/>
    <w:rsid w:val="001175DA"/>
    <w:rsid w:val="00120989"/>
    <w:rsid w:val="00120A03"/>
    <w:rsid w:val="00145145"/>
    <w:rsid w:val="0014602A"/>
    <w:rsid w:val="001548D4"/>
    <w:rsid w:val="00156B5B"/>
    <w:rsid w:val="001634DF"/>
    <w:rsid w:val="001649DE"/>
    <w:rsid w:val="00167186"/>
    <w:rsid w:val="001715F7"/>
    <w:rsid w:val="001819E9"/>
    <w:rsid w:val="00182904"/>
    <w:rsid w:val="001852DB"/>
    <w:rsid w:val="00186010"/>
    <w:rsid w:val="00191DB3"/>
    <w:rsid w:val="00195DCF"/>
    <w:rsid w:val="001B4814"/>
    <w:rsid w:val="001C0AAF"/>
    <w:rsid w:val="001C4196"/>
    <w:rsid w:val="001C4DE8"/>
    <w:rsid w:val="001C557F"/>
    <w:rsid w:val="001D2ABB"/>
    <w:rsid w:val="001F087C"/>
    <w:rsid w:val="001F0B7F"/>
    <w:rsid w:val="001F2FF6"/>
    <w:rsid w:val="001F5028"/>
    <w:rsid w:val="001F5C04"/>
    <w:rsid w:val="0020029B"/>
    <w:rsid w:val="002163F6"/>
    <w:rsid w:val="002230EA"/>
    <w:rsid w:val="00225389"/>
    <w:rsid w:val="00226E28"/>
    <w:rsid w:val="002322E6"/>
    <w:rsid w:val="002323AC"/>
    <w:rsid w:val="00265240"/>
    <w:rsid w:val="00265E19"/>
    <w:rsid w:val="00272AAB"/>
    <w:rsid w:val="00297DB0"/>
    <w:rsid w:val="002A22CD"/>
    <w:rsid w:val="002A2E7E"/>
    <w:rsid w:val="002E1AE8"/>
    <w:rsid w:val="002F0163"/>
    <w:rsid w:val="00301D13"/>
    <w:rsid w:val="003101DB"/>
    <w:rsid w:val="003340F4"/>
    <w:rsid w:val="00364B22"/>
    <w:rsid w:val="0036601F"/>
    <w:rsid w:val="003751CA"/>
    <w:rsid w:val="003958C6"/>
    <w:rsid w:val="003B41BF"/>
    <w:rsid w:val="003D284C"/>
    <w:rsid w:val="003D5AA8"/>
    <w:rsid w:val="003F2922"/>
    <w:rsid w:val="003F7A68"/>
    <w:rsid w:val="004047AB"/>
    <w:rsid w:val="00412242"/>
    <w:rsid w:val="0041300A"/>
    <w:rsid w:val="00413F63"/>
    <w:rsid w:val="004223A9"/>
    <w:rsid w:val="0042504D"/>
    <w:rsid w:val="0047158E"/>
    <w:rsid w:val="00482772"/>
    <w:rsid w:val="00487D2D"/>
    <w:rsid w:val="0049244B"/>
    <w:rsid w:val="004A4B54"/>
    <w:rsid w:val="004B0567"/>
    <w:rsid w:val="004C1C56"/>
    <w:rsid w:val="004C76CE"/>
    <w:rsid w:val="004E7176"/>
    <w:rsid w:val="004F32AB"/>
    <w:rsid w:val="00515A9E"/>
    <w:rsid w:val="00527B77"/>
    <w:rsid w:val="00533D30"/>
    <w:rsid w:val="0053582F"/>
    <w:rsid w:val="005464C2"/>
    <w:rsid w:val="00554315"/>
    <w:rsid w:val="00564E44"/>
    <w:rsid w:val="00565968"/>
    <w:rsid w:val="00571989"/>
    <w:rsid w:val="005834EB"/>
    <w:rsid w:val="005A00ED"/>
    <w:rsid w:val="005B3794"/>
    <w:rsid w:val="005C020F"/>
    <w:rsid w:val="005C098C"/>
    <w:rsid w:val="005F768C"/>
    <w:rsid w:val="0060338E"/>
    <w:rsid w:val="00610E48"/>
    <w:rsid w:val="00612180"/>
    <w:rsid w:val="00612AF1"/>
    <w:rsid w:val="00620D20"/>
    <w:rsid w:val="00621C0C"/>
    <w:rsid w:val="006233D4"/>
    <w:rsid w:val="0064295E"/>
    <w:rsid w:val="00654ABD"/>
    <w:rsid w:val="00665D89"/>
    <w:rsid w:val="00666495"/>
    <w:rsid w:val="00667D99"/>
    <w:rsid w:val="00686A78"/>
    <w:rsid w:val="0069418C"/>
    <w:rsid w:val="006966F4"/>
    <w:rsid w:val="006A47CE"/>
    <w:rsid w:val="006A61FC"/>
    <w:rsid w:val="006B22E2"/>
    <w:rsid w:val="006B4441"/>
    <w:rsid w:val="006C5233"/>
    <w:rsid w:val="006D2C32"/>
    <w:rsid w:val="006D3EE6"/>
    <w:rsid w:val="006E036F"/>
    <w:rsid w:val="006F1C40"/>
    <w:rsid w:val="006F7E57"/>
    <w:rsid w:val="00701746"/>
    <w:rsid w:val="0070563F"/>
    <w:rsid w:val="00710F17"/>
    <w:rsid w:val="007146CF"/>
    <w:rsid w:val="007415BB"/>
    <w:rsid w:val="007429EA"/>
    <w:rsid w:val="00744D24"/>
    <w:rsid w:val="00763C43"/>
    <w:rsid w:val="007667AF"/>
    <w:rsid w:val="00780F8A"/>
    <w:rsid w:val="007913F3"/>
    <w:rsid w:val="0079633F"/>
    <w:rsid w:val="00796496"/>
    <w:rsid w:val="007967A5"/>
    <w:rsid w:val="007C18E8"/>
    <w:rsid w:val="007C2B1E"/>
    <w:rsid w:val="007D10E0"/>
    <w:rsid w:val="008014F7"/>
    <w:rsid w:val="00806094"/>
    <w:rsid w:val="00810489"/>
    <w:rsid w:val="008108A8"/>
    <w:rsid w:val="00843653"/>
    <w:rsid w:val="00843A08"/>
    <w:rsid w:val="0085093D"/>
    <w:rsid w:val="008628B2"/>
    <w:rsid w:val="008A08C2"/>
    <w:rsid w:val="008B05C7"/>
    <w:rsid w:val="008B34C1"/>
    <w:rsid w:val="008B395E"/>
    <w:rsid w:val="008D46AD"/>
    <w:rsid w:val="008D5FF7"/>
    <w:rsid w:val="008E620D"/>
    <w:rsid w:val="0090340E"/>
    <w:rsid w:val="00906255"/>
    <w:rsid w:val="00907259"/>
    <w:rsid w:val="0092330C"/>
    <w:rsid w:val="00923E64"/>
    <w:rsid w:val="00936D7E"/>
    <w:rsid w:val="00960FAA"/>
    <w:rsid w:val="00963CDF"/>
    <w:rsid w:val="00972F95"/>
    <w:rsid w:val="00990537"/>
    <w:rsid w:val="009A16D0"/>
    <w:rsid w:val="009A6415"/>
    <w:rsid w:val="009B2CAC"/>
    <w:rsid w:val="009B5D9F"/>
    <w:rsid w:val="009C5416"/>
    <w:rsid w:val="009D5A2C"/>
    <w:rsid w:val="009E783D"/>
    <w:rsid w:val="009F0A5A"/>
    <w:rsid w:val="009F6522"/>
    <w:rsid w:val="00A02E7A"/>
    <w:rsid w:val="00A043E8"/>
    <w:rsid w:val="00A24CBD"/>
    <w:rsid w:val="00A32989"/>
    <w:rsid w:val="00A475E2"/>
    <w:rsid w:val="00A54915"/>
    <w:rsid w:val="00A72180"/>
    <w:rsid w:val="00A73FD0"/>
    <w:rsid w:val="00A76CA1"/>
    <w:rsid w:val="00A90CFA"/>
    <w:rsid w:val="00A9280D"/>
    <w:rsid w:val="00A958EC"/>
    <w:rsid w:val="00AB322D"/>
    <w:rsid w:val="00AC3522"/>
    <w:rsid w:val="00AE71FF"/>
    <w:rsid w:val="00AF31FA"/>
    <w:rsid w:val="00B17529"/>
    <w:rsid w:val="00B3717B"/>
    <w:rsid w:val="00B43468"/>
    <w:rsid w:val="00B4729D"/>
    <w:rsid w:val="00B477F6"/>
    <w:rsid w:val="00B55B42"/>
    <w:rsid w:val="00B64069"/>
    <w:rsid w:val="00B725A1"/>
    <w:rsid w:val="00B82CA6"/>
    <w:rsid w:val="00B83F3C"/>
    <w:rsid w:val="00B8552E"/>
    <w:rsid w:val="00B92528"/>
    <w:rsid w:val="00B95ACE"/>
    <w:rsid w:val="00B97D80"/>
    <w:rsid w:val="00BB1E7E"/>
    <w:rsid w:val="00C1138D"/>
    <w:rsid w:val="00C2147B"/>
    <w:rsid w:val="00C24CBF"/>
    <w:rsid w:val="00C2564D"/>
    <w:rsid w:val="00C40E9E"/>
    <w:rsid w:val="00C413E1"/>
    <w:rsid w:val="00C43239"/>
    <w:rsid w:val="00C447F3"/>
    <w:rsid w:val="00C54D42"/>
    <w:rsid w:val="00C56F93"/>
    <w:rsid w:val="00C64F0D"/>
    <w:rsid w:val="00C67FCD"/>
    <w:rsid w:val="00C71F6E"/>
    <w:rsid w:val="00C96CB8"/>
    <w:rsid w:val="00CA4053"/>
    <w:rsid w:val="00CC71E0"/>
    <w:rsid w:val="00CD32BD"/>
    <w:rsid w:val="00D00BA8"/>
    <w:rsid w:val="00D12EC6"/>
    <w:rsid w:val="00D2192F"/>
    <w:rsid w:val="00D30094"/>
    <w:rsid w:val="00D45280"/>
    <w:rsid w:val="00D46AB0"/>
    <w:rsid w:val="00D648DC"/>
    <w:rsid w:val="00D66AFD"/>
    <w:rsid w:val="00D71EE1"/>
    <w:rsid w:val="00D8333E"/>
    <w:rsid w:val="00D86645"/>
    <w:rsid w:val="00D91805"/>
    <w:rsid w:val="00DB067F"/>
    <w:rsid w:val="00DC272C"/>
    <w:rsid w:val="00DD742B"/>
    <w:rsid w:val="00DE0F50"/>
    <w:rsid w:val="00DF0531"/>
    <w:rsid w:val="00DF34F6"/>
    <w:rsid w:val="00E06F05"/>
    <w:rsid w:val="00E13E94"/>
    <w:rsid w:val="00E27218"/>
    <w:rsid w:val="00E43975"/>
    <w:rsid w:val="00E56204"/>
    <w:rsid w:val="00E62630"/>
    <w:rsid w:val="00E72FAF"/>
    <w:rsid w:val="00E83DF1"/>
    <w:rsid w:val="00E908BF"/>
    <w:rsid w:val="00E95804"/>
    <w:rsid w:val="00E95BA6"/>
    <w:rsid w:val="00E96A98"/>
    <w:rsid w:val="00E96D2F"/>
    <w:rsid w:val="00EA647C"/>
    <w:rsid w:val="00EB153F"/>
    <w:rsid w:val="00EB3245"/>
    <w:rsid w:val="00EB3533"/>
    <w:rsid w:val="00EC5CB7"/>
    <w:rsid w:val="00EC6303"/>
    <w:rsid w:val="00ED3545"/>
    <w:rsid w:val="00F0277B"/>
    <w:rsid w:val="00F20E55"/>
    <w:rsid w:val="00F37FC9"/>
    <w:rsid w:val="00F41704"/>
    <w:rsid w:val="00F51409"/>
    <w:rsid w:val="00F53B47"/>
    <w:rsid w:val="00F55C04"/>
    <w:rsid w:val="00F56F41"/>
    <w:rsid w:val="00F72CD6"/>
    <w:rsid w:val="00F77C06"/>
    <w:rsid w:val="00F81ACD"/>
    <w:rsid w:val="00F837A7"/>
    <w:rsid w:val="00F86B7D"/>
    <w:rsid w:val="00FA1CC6"/>
    <w:rsid w:val="00FA5F33"/>
    <w:rsid w:val="00FC3178"/>
    <w:rsid w:val="00FC413B"/>
    <w:rsid w:val="00FC7874"/>
    <w:rsid w:val="00FC7F75"/>
    <w:rsid w:val="022628A0"/>
    <w:rsid w:val="094B9935"/>
    <w:rsid w:val="0A07799A"/>
    <w:rsid w:val="0A3D41EC"/>
    <w:rsid w:val="0E488D8B"/>
    <w:rsid w:val="0EA0D520"/>
    <w:rsid w:val="0FE45DEC"/>
    <w:rsid w:val="10775378"/>
    <w:rsid w:val="11802E4D"/>
    <w:rsid w:val="12686536"/>
    <w:rsid w:val="17A17AB4"/>
    <w:rsid w:val="18CEFB9A"/>
    <w:rsid w:val="2478F332"/>
    <w:rsid w:val="2550688C"/>
    <w:rsid w:val="25A88D6F"/>
    <w:rsid w:val="2830333D"/>
    <w:rsid w:val="2A62D635"/>
    <w:rsid w:val="2A727F20"/>
    <w:rsid w:val="2BFEA696"/>
    <w:rsid w:val="2C17CEF3"/>
    <w:rsid w:val="2DA98763"/>
    <w:rsid w:val="2F364758"/>
    <w:rsid w:val="2F5D1DA6"/>
    <w:rsid w:val="338BEBA5"/>
    <w:rsid w:val="36422142"/>
    <w:rsid w:val="3A3EE0D7"/>
    <w:rsid w:val="3EE10B0C"/>
    <w:rsid w:val="3F6F7097"/>
    <w:rsid w:val="44C79436"/>
    <w:rsid w:val="47BA60F4"/>
    <w:rsid w:val="47F07E66"/>
    <w:rsid w:val="48C1B223"/>
    <w:rsid w:val="4A5D8284"/>
    <w:rsid w:val="4C1DF428"/>
    <w:rsid w:val="4CC022E3"/>
    <w:rsid w:val="4CD0434E"/>
    <w:rsid w:val="4D3B83E0"/>
    <w:rsid w:val="4F2305D7"/>
    <w:rsid w:val="524F6C0C"/>
    <w:rsid w:val="546684DB"/>
    <w:rsid w:val="5A2A1668"/>
    <w:rsid w:val="5ACD17B3"/>
    <w:rsid w:val="5B87C9AF"/>
    <w:rsid w:val="62E2E0A0"/>
    <w:rsid w:val="64D89B91"/>
    <w:rsid w:val="66CA7C56"/>
    <w:rsid w:val="689E0BCD"/>
    <w:rsid w:val="68AABA12"/>
    <w:rsid w:val="6A1538BB"/>
    <w:rsid w:val="6F356692"/>
    <w:rsid w:val="6FF79CFD"/>
    <w:rsid w:val="74921541"/>
    <w:rsid w:val="78D864BE"/>
    <w:rsid w:val="78F21A03"/>
    <w:rsid w:val="7AD7A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8C28F"/>
  <w15:chartTrackingRefBased/>
  <w15:docId w15:val="{7161EF28-8AE1-4CD0-8A79-3A66A16E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10"/>
    <w:pPr>
      <w:keepNext/>
      <w:keepLines/>
      <w:spacing w:before="600" w:after="240" w:line="240" w:lineRule="auto"/>
      <w:outlineLvl w:val="0"/>
    </w:pPr>
    <w:rPr>
      <w:rFonts w:eastAsiaTheme="minorEastAsia"/>
      <w:b/>
      <w:bCs/>
      <w:caps/>
      <w:color w:val="1F4E79" w:themeColor="accent1" w:themeShade="80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E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9D"/>
  </w:style>
  <w:style w:type="paragraph" w:styleId="Footer">
    <w:name w:val="footer"/>
    <w:basedOn w:val="Normal"/>
    <w:link w:val="FooterChar"/>
    <w:uiPriority w:val="99"/>
    <w:unhideWhenUsed/>
    <w:rsid w:val="00B4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9D"/>
  </w:style>
  <w:style w:type="character" w:styleId="FollowedHyperlink">
    <w:name w:val="FollowedHyperlink"/>
    <w:basedOn w:val="DefaultParagraphFont"/>
    <w:uiPriority w:val="99"/>
    <w:semiHidden/>
    <w:unhideWhenUsed/>
    <w:rsid w:val="001F5C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E7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6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647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86010"/>
    <w:rPr>
      <w:rFonts w:eastAsiaTheme="minorEastAsia"/>
      <w:b/>
      <w:bCs/>
      <w:caps/>
      <w:color w:val="1F4E79" w:themeColor="accent1" w:themeShade="80"/>
      <w:sz w:val="28"/>
      <w:szCs w:val="28"/>
      <w:lang w:val="en-US" w:eastAsia="ja-JP"/>
    </w:rPr>
  </w:style>
  <w:style w:type="table" w:customStyle="1" w:styleId="TipTable">
    <w:name w:val="Tip Table"/>
    <w:basedOn w:val="TableNormal"/>
    <w:uiPriority w:val="99"/>
    <w:rsid w:val="00186010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186010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ja-JP"/>
    </w:rPr>
  </w:style>
  <w:style w:type="table" w:customStyle="1" w:styleId="ProjectTable">
    <w:name w:val="Project Table"/>
    <w:basedOn w:val="TableNormal"/>
    <w:uiPriority w:val="99"/>
    <w:rsid w:val="00186010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6F1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study.leave@nes.sco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4986348F6B04BA89B7BAA93C2BFEC" ma:contentTypeVersion="5" ma:contentTypeDescription="Create a new document." ma:contentTypeScope="" ma:versionID="19c41fb5b42d2a65d58e2f32431ee12c">
  <xsd:schema xmlns:xsd="http://www.w3.org/2001/XMLSchema" xmlns:xs="http://www.w3.org/2001/XMLSchema" xmlns:p="http://schemas.microsoft.com/office/2006/metadata/properties" xmlns:ns2="03333444-91e0-4eb9-a7e6-2a38fa317b39" xmlns:ns3="5549f3f6-b7db-40ce-a15f-c10d2fdae267" targetNamespace="http://schemas.microsoft.com/office/2006/metadata/properties" ma:root="true" ma:fieldsID="88280cc5a3b7c7f0065b8613ef8d2bbb" ns2:_="" ns3:_="">
    <xsd:import namespace="03333444-91e0-4eb9-a7e6-2a38fa317b39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33444-91e0-4eb9-a7e6-2a38fa317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FA9F9-74CE-4865-B9AA-9E71FCA2880F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5549f3f6-b7db-40ce-a15f-c10d2fdae267"/>
    <ds:schemaRef ds:uri="03333444-91e0-4eb9-a7e6-2a38fa317b39"/>
  </ds:schemaRefs>
</ds:datastoreItem>
</file>

<file path=customXml/itemProps2.xml><?xml version="1.0" encoding="utf-8"?>
<ds:datastoreItem xmlns:ds="http://schemas.openxmlformats.org/officeDocument/2006/customXml" ds:itemID="{58CB1DC8-EF5A-4136-8592-39FDC4F71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33444-91e0-4eb9-a7e6-2a38fa317b39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393F-6082-4B1F-8BDA-5546DB30E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Baillie</dc:creator>
  <cp:keywords/>
  <dc:description/>
  <cp:lastModifiedBy>Niall MacIntosh</cp:lastModifiedBy>
  <cp:revision>2</cp:revision>
  <cp:lastPrinted>2016-11-07T11:24:00Z</cp:lastPrinted>
  <dcterms:created xsi:type="dcterms:W3CDTF">2023-08-22T09:10:00Z</dcterms:created>
  <dcterms:modified xsi:type="dcterms:W3CDTF">2023-08-22T09:10:00Z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0x01010051F4986348F6B04BA89B7BAA93C2BFEC</vt:lpwstr>
  </property>
  <property fmtid="{D5CDD505-2E9C-101B-9397-08002B2CF9AE}" pid="3" name="AuthorIds_UIVersion_1024">
    <vt:lpwstr>62</vt:lpwstr>
  </property>
</Properties>
</file>